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D5" w:rsidRPr="0065741C" w:rsidRDefault="006E68D5" w:rsidP="000374FD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</w:rPr>
      </w:pPr>
      <w:r w:rsidRPr="0065741C">
        <w:rPr>
          <w:rFonts w:asciiTheme="minorHAnsi" w:hAnsiTheme="minorHAnsi"/>
          <w:b/>
          <w:noProof/>
        </w:rPr>
        <w:drawing>
          <wp:inline distT="0" distB="0" distL="0" distR="0">
            <wp:extent cx="2095200" cy="531487"/>
            <wp:effectExtent l="0" t="0" r="635" b="254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8D5" w:rsidRPr="0065741C" w:rsidRDefault="006E68D5" w:rsidP="000374FD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</w:rPr>
      </w:pPr>
      <w:r w:rsidRPr="0065741C">
        <w:rPr>
          <w:rFonts w:asciiTheme="minorHAnsi" w:eastAsiaTheme="minorHAnsi" w:hAnsiTheme="minorHAnsi"/>
          <w:b/>
          <w:bCs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65741C">
          <w:rPr>
            <w:rFonts w:asciiTheme="minorHAnsi" w:eastAsiaTheme="minorHAnsi" w:hAnsiTheme="minorHAnsi"/>
            <w:b/>
            <w:bCs/>
          </w:rPr>
          <w:t>3C</w:t>
        </w:r>
      </w:smartTag>
      <w:r w:rsidRPr="0065741C">
        <w:rPr>
          <w:rFonts w:asciiTheme="minorHAnsi" w:eastAsiaTheme="minorHAnsi" w:hAnsiTheme="minorHAnsi"/>
          <w:b/>
          <w:bCs/>
        </w:rPr>
        <w:t>, 25-734 Kielce  Sekcja Zamówień Publicznych</w:t>
      </w:r>
    </w:p>
    <w:p w:rsidR="006E68D5" w:rsidRPr="0065741C" w:rsidRDefault="006E68D5" w:rsidP="000374FD">
      <w:pPr>
        <w:spacing w:line="276" w:lineRule="auto"/>
        <w:jc w:val="both"/>
        <w:rPr>
          <w:rFonts w:asciiTheme="minorHAnsi" w:eastAsiaTheme="minorHAnsi" w:hAnsiTheme="minorHAnsi"/>
          <w:b/>
          <w:bCs/>
          <w:lang w:val="en-US"/>
        </w:rPr>
      </w:pPr>
      <w:r w:rsidRPr="0065741C">
        <w:rPr>
          <w:rFonts w:asciiTheme="minorHAnsi" w:eastAsiaTheme="minorHAnsi" w:hAnsiTheme="minorHAnsi"/>
          <w:b/>
          <w:bCs/>
          <w:lang w:val="en-US"/>
        </w:rPr>
        <w:t>tel.: (0-41) 36-74-474   fax.: (0-41) 36-74071/481</w:t>
      </w:r>
    </w:p>
    <w:p w:rsidR="006E68D5" w:rsidRPr="0065741C" w:rsidRDefault="006E68D5" w:rsidP="000374FD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lang w:val="en-US"/>
        </w:rPr>
      </w:pPr>
      <w:proofErr w:type="spellStart"/>
      <w:r w:rsidRPr="0065741C">
        <w:rPr>
          <w:rFonts w:asciiTheme="minorHAnsi" w:eastAsiaTheme="minorHAnsi" w:hAnsiTheme="minorHAnsi"/>
          <w:b/>
          <w:bCs/>
          <w:color w:val="000000"/>
          <w:lang w:val="en-US"/>
        </w:rPr>
        <w:t>strona</w:t>
      </w:r>
      <w:proofErr w:type="spellEnd"/>
      <w:r w:rsidRPr="0065741C">
        <w:rPr>
          <w:rFonts w:asciiTheme="minorHAnsi" w:eastAsiaTheme="minorHAnsi" w:hAnsiTheme="minorHAnsi"/>
          <w:b/>
          <w:bCs/>
          <w:color w:val="000000"/>
          <w:lang w:val="en-US"/>
        </w:rPr>
        <w:t xml:space="preserve"> www: </w:t>
      </w:r>
      <w:hyperlink r:id="rId7" w:history="1">
        <w:r w:rsidRPr="0065741C">
          <w:rPr>
            <w:rFonts w:asciiTheme="minorHAnsi" w:eastAsiaTheme="minorHAnsi" w:hAnsiTheme="minorHAnsi"/>
            <w:bCs/>
            <w:color w:val="0000FF" w:themeColor="hyperlink"/>
            <w:lang w:val="en-US"/>
          </w:rPr>
          <w:t>http://www.onkol.kielce.pl/</w:t>
        </w:r>
      </w:hyperlink>
      <w:r w:rsidRPr="0065741C">
        <w:rPr>
          <w:rFonts w:asciiTheme="minorHAnsi" w:eastAsiaTheme="minorHAnsi" w:hAnsiTheme="minorHAnsi"/>
          <w:b/>
          <w:bCs/>
          <w:color w:val="000000"/>
          <w:lang w:val="en-US"/>
        </w:rPr>
        <w:t xml:space="preserve"> Email:zampubl@onkol.kielce</w:t>
      </w:r>
      <w:r w:rsidRPr="0065741C">
        <w:rPr>
          <w:rFonts w:asciiTheme="minorHAnsi" w:eastAsiaTheme="minorHAnsi" w:hAnsiTheme="minorHAnsi"/>
          <w:b/>
          <w:bCs/>
          <w:lang w:val="en-US"/>
        </w:rPr>
        <w:t>.pl</w:t>
      </w:r>
    </w:p>
    <w:p w:rsidR="006E68D5" w:rsidRPr="0065741C" w:rsidRDefault="006E68D5" w:rsidP="000374FD">
      <w:pPr>
        <w:pStyle w:val="Tekstpodstawowy3"/>
        <w:spacing w:line="276" w:lineRule="auto"/>
        <w:jc w:val="both"/>
        <w:rPr>
          <w:rFonts w:asciiTheme="minorHAnsi" w:hAnsiTheme="minorHAnsi"/>
          <w:b w:val="0"/>
          <w:bCs/>
          <w:sz w:val="20"/>
        </w:rPr>
      </w:pPr>
      <w:r w:rsidRPr="0065741C">
        <w:rPr>
          <w:rFonts w:asciiTheme="minorHAnsi" w:hAnsiTheme="minorHAnsi"/>
          <w:sz w:val="20"/>
        </w:rPr>
        <w:t>AZP 241-</w:t>
      </w:r>
      <w:r w:rsidR="00221628" w:rsidRPr="0065741C">
        <w:rPr>
          <w:rFonts w:asciiTheme="minorHAnsi" w:hAnsiTheme="minorHAnsi"/>
          <w:sz w:val="20"/>
        </w:rPr>
        <w:t>1</w:t>
      </w:r>
      <w:r w:rsidR="006C6C20" w:rsidRPr="0065741C">
        <w:rPr>
          <w:rFonts w:asciiTheme="minorHAnsi" w:hAnsiTheme="minorHAnsi"/>
          <w:sz w:val="20"/>
        </w:rPr>
        <w:t>84</w:t>
      </w:r>
      <w:r w:rsidR="001D17DD" w:rsidRPr="0065741C">
        <w:rPr>
          <w:rFonts w:asciiTheme="minorHAnsi" w:hAnsiTheme="minorHAnsi"/>
          <w:sz w:val="20"/>
        </w:rPr>
        <w:t xml:space="preserve">/2019                                                                     </w:t>
      </w:r>
      <w:r w:rsidR="00947415" w:rsidRPr="0065741C">
        <w:rPr>
          <w:rFonts w:asciiTheme="minorHAnsi" w:hAnsiTheme="minorHAnsi"/>
          <w:sz w:val="20"/>
        </w:rPr>
        <w:t xml:space="preserve">                </w:t>
      </w:r>
      <w:r w:rsidR="001D17DD" w:rsidRPr="0065741C">
        <w:rPr>
          <w:rFonts w:asciiTheme="minorHAnsi" w:hAnsiTheme="minorHAnsi"/>
          <w:sz w:val="20"/>
        </w:rPr>
        <w:t xml:space="preserve">     </w:t>
      </w:r>
      <w:r w:rsidR="00056AA1" w:rsidRPr="0065741C">
        <w:rPr>
          <w:rFonts w:asciiTheme="minorHAnsi" w:hAnsiTheme="minorHAnsi"/>
          <w:sz w:val="20"/>
        </w:rPr>
        <w:t xml:space="preserve">             </w:t>
      </w:r>
      <w:r w:rsidR="001D17DD" w:rsidRPr="0065741C">
        <w:rPr>
          <w:rFonts w:asciiTheme="minorHAnsi" w:hAnsiTheme="minorHAnsi"/>
          <w:sz w:val="20"/>
        </w:rPr>
        <w:t xml:space="preserve">        </w:t>
      </w:r>
      <w:r w:rsidRPr="0065741C">
        <w:rPr>
          <w:rFonts w:asciiTheme="minorHAnsi" w:hAnsiTheme="minorHAnsi"/>
          <w:sz w:val="20"/>
        </w:rPr>
        <w:t xml:space="preserve">Kielce dn.  </w:t>
      </w:r>
      <w:r w:rsidR="006C6C20" w:rsidRPr="0065741C">
        <w:rPr>
          <w:rFonts w:asciiTheme="minorHAnsi" w:hAnsiTheme="minorHAnsi"/>
          <w:sz w:val="20"/>
        </w:rPr>
        <w:t>16.12</w:t>
      </w:r>
      <w:r w:rsidR="001D17DD" w:rsidRPr="0065741C">
        <w:rPr>
          <w:rFonts w:asciiTheme="minorHAnsi" w:hAnsiTheme="minorHAnsi"/>
          <w:sz w:val="20"/>
        </w:rPr>
        <w:t>.2019</w:t>
      </w:r>
    </w:p>
    <w:p w:rsidR="006E68D5" w:rsidRPr="0065741C" w:rsidRDefault="006E68D5" w:rsidP="000374FD">
      <w:pPr>
        <w:spacing w:line="276" w:lineRule="auto"/>
        <w:jc w:val="both"/>
        <w:rPr>
          <w:rFonts w:asciiTheme="minorHAnsi" w:hAnsiTheme="minorHAnsi"/>
        </w:rPr>
      </w:pPr>
    </w:p>
    <w:p w:rsidR="006E68D5" w:rsidRPr="0065741C" w:rsidRDefault="006E68D5" w:rsidP="000374FD">
      <w:pPr>
        <w:spacing w:line="276" w:lineRule="auto"/>
        <w:jc w:val="both"/>
        <w:rPr>
          <w:rFonts w:asciiTheme="minorHAnsi" w:hAnsiTheme="minorHAnsi"/>
          <w:b/>
        </w:rPr>
      </w:pPr>
      <w:r w:rsidRPr="0065741C">
        <w:rPr>
          <w:rFonts w:asciiTheme="minorHAnsi" w:hAnsiTheme="minorHAnsi"/>
          <w:b/>
        </w:rPr>
        <w:tab/>
      </w:r>
      <w:r w:rsidRPr="0065741C">
        <w:rPr>
          <w:rFonts w:asciiTheme="minorHAnsi" w:hAnsiTheme="minorHAnsi"/>
          <w:b/>
        </w:rPr>
        <w:tab/>
      </w:r>
      <w:r w:rsidRPr="0065741C">
        <w:rPr>
          <w:rFonts w:asciiTheme="minorHAnsi" w:hAnsiTheme="minorHAnsi"/>
          <w:b/>
        </w:rPr>
        <w:tab/>
      </w:r>
      <w:r w:rsidRPr="0065741C">
        <w:rPr>
          <w:rFonts w:asciiTheme="minorHAnsi" w:hAnsiTheme="minorHAnsi"/>
          <w:b/>
        </w:rPr>
        <w:tab/>
      </w:r>
      <w:r w:rsidRPr="0065741C">
        <w:rPr>
          <w:rFonts w:asciiTheme="minorHAnsi" w:hAnsiTheme="minorHAnsi"/>
          <w:b/>
        </w:rPr>
        <w:tab/>
      </w:r>
      <w:r w:rsidRPr="0065741C">
        <w:rPr>
          <w:rFonts w:asciiTheme="minorHAnsi" w:hAnsiTheme="minorHAnsi"/>
          <w:b/>
        </w:rPr>
        <w:tab/>
        <w:t>WSZYSCY  WYKONAWCY</w:t>
      </w:r>
    </w:p>
    <w:p w:rsidR="006E68D5" w:rsidRPr="0065741C" w:rsidRDefault="006E68D5" w:rsidP="000374FD">
      <w:pPr>
        <w:spacing w:line="276" w:lineRule="auto"/>
        <w:jc w:val="both"/>
        <w:rPr>
          <w:rFonts w:asciiTheme="minorHAnsi" w:hAnsiTheme="minorHAnsi"/>
          <w:b/>
        </w:rPr>
      </w:pPr>
      <w:r w:rsidRPr="0065741C">
        <w:rPr>
          <w:rFonts w:asciiTheme="minorHAnsi" w:hAnsiTheme="minorHAnsi"/>
          <w:b/>
        </w:rPr>
        <w:t xml:space="preserve">                                                               </w:t>
      </w:r>
      <w:r w:rsidR="00056AA1" w:rsidRPr="0065741C">
        <w:rPr>
          <w:rFonts w:asciiTheme="minorHAnsi" w:hAnsiTheme="minorHAnsi"/>
          <w:b/>
        </w:rPr>
        <w:t xml:space="preserve">                </w:t>
      </w:r>
      <w:r w:rsidRPr="0065741C">
        <w:rPr>
          <w:rFonts w:asciiTheme="minorHAnsi" w:hAnsiTheme="minorHAnsi"/>
          <w:b/>
        </w:rPr>
        <w:t>WYJAŚNIENIA DOTYCZĄCE SIWZ</w:t>
      </w:r>
    </w:p>
    <w:p w:rsidR="006E68D5" w:rsidRPr="0065741C" w:rsidRDefault="006E68D5" w:rsidP="000374FD">
      <w:pPr>
        <w:spacing w:line="276" w:lineRule="auto"/>
        <w:jc w:val="both"/>
        <w:rPr>
          <w:rFonts w:asciiTheme="minorHAnsi" w:hAnsiTheme="minorHAnsi"/>
        </w:rPr>
      </w:pPr>
    </w:p>
    <w:p w:rsidR="00516A92" w:rsidRPr="0065741C" w:rsidRDefault="006E68D5" w:rsidP="000374FD">
      <w:pPr>
        <w:pStyle w:val="Nagwek"/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  <w:b/>
          <w:bCs/>
        </w:rPr>
        <w:t>Dot. AZP 241</w:t>
      </w:r>
      <w:r w:rsidR="00505E68" w:rsidRPr="0065741C">
        <w:rPr>
          <w:rFonts w:asciiTheme="minorHAnsi" w:hAnsiTheme="minorHAnsi"/>
          <w:b/>
          <w:bCs/>
        </w:rPr>
        <w:t>-</w:t>
      </w:r>
      <w:r w:rsidR="00221628" w:rsidRPr="0065741C">
        <w:rPr>
          <w:rFonts w:asciiTheme="minorHAnsi" w:hAnsiTheme="minorHAnsi"/>
          <w:b/>
          <w:bCs/>
        </w:rPr>
        <w:t>1</w:t>
      </w:r>
      <w:r w:rsidR="006C6C20" w:rsidRPr="0065741C">
        <w:rPr>
          <w:rFonts w:asciiTheme="minorHAnsi" w:hAnsiTheme="minorHAnsi"/>
          <w:b/>
          <w:bCs/>
        </w:rPr>
        <w:t>84</w:t>
      </w:r>
      <w:r w:rsidRPr="0065741C">
        <w:rPr>
          <w:rFonts w:asciiTheme="minorHAnsi" w:hAnsiTheme="minorHAnsi"/>
          <w:b/>
          <w:bCs/>
        </w:rPr>
        <w:t>/201</w:t>
      </w:r>
      <w:r w:rsidR="001D17DD" w:rsidRPr="0065741C">
        <w:rPr>
          <w:rFonts w:asciiTheme="minorHAnsi" w:hAnsiTheme="minorHAnsi"/>
          <w:b/>
          <w:bCs/>
        </w:rPr>
        <w:t>9</w:t>
      </w:r>
      <w:r w:rsidRPr="0065741C">
        <w:rPr>
          <w:rFonts w:asciiTheme="minorHAnsi" w:hAnsiTheme="minorHAnsi"/>
          <w:b/>
          <w:bCs/>
        </w:rPr>
        <w:t xml:space="preserve"> </w:t>
      </w:r>
      <w:r w:rsidRPr="0065741C">
        <w:rPr>
          <w:rFonts w:asciiTheme="minorHAnsi" w:hAnsiTheme="minorHAnsi"/>
          <w:b/>
        </w:rPr>
        <w:t>:</w:t>
      </w:r>
      <w:r w:rsidR="007548F3" w:rsidRPr="0065741C">
        <w:rPr>
          <w:rFonts w:asciiTheme="minorHAnsi" w:hAnsiTheme="minorHAnsi"/>
        </w:rPr>
        <w:t xml:space="preserve"> </w:t>
      </w:r>
      <w:r w:rsidR="006C6C20" w:rsidRPr="0065741C">
        <w:rPr>
          <w:rFonts w:asciiTheme="minorHAnsi" w:hAnsiTheme="minorHAnsi"/>
        </w:rPr>
        <w:t>Zakup wraz z dostawą wyrobów medycznych dla Bloku Operacyjnego Świętokrzyskiego Centrum Onkologii w Kielcach</w:t>
      </w:r>
    </w:p>
    <w:p w:rsidR="001D17DD" w:rsidRPr="0065741C" w:rsidRDefault="001D17DD" w:rsidP="000374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6E68D5" w:rsidRPr="0065741C" w:rsidRDefault="006E68D5" w:rsidP="000374FD">
      <w:pPr>
        <w:spacing w:line="276" w:lineRule="auto"/>
        <w:jc w:val="both"/>
        <w:rPr>
          <w:rFonts w:asciiTheme="minorHAnsi" w:hAnsiTheme="minorHAnsi"/>
          <w:bCs/>
        </w:rPr>
      </w:pPr>
      <w:r w:rsidRPr="0065741C">
        <w:rPr>
          <w:rFonts w:asciiTheme="minorHAnsi" w:hAnsiTheme="minorHAnsi"/>
          <w:bCs/>
        </w:rPr>
        <w:t>Na podstawie Art. 38 ust. 2 ustawy Prawo zamówień publicznych</w:t>
      </w:r>
      <w:r w:rsidR="001D17DD" w:rsidRPr="0065741C">
        <w:rPr>
          <w:rFonts w:asciiTheme="minorHAnsi" w:hAnsiTheme="minorHAnsi"/>
        </w:rPr>
        <w:t xml:space="preserve"> (Dz. U. z 2018 r. poz. 1986) </w:t>
      </w:r>
      <w:r w:rsidRPr="0065741C">
        <w:rPr>
          <w:rFonts w:asciiTheme="minorHAnsi" w:hAnsiTheme="minorHAnsi"/>
          <w:bCs/>
        </w:rPr>
        <w:t>Zamawiający przekazuje treść zapytań dotyczących zapisów SIWZ wraz z wyjaśnieniami.</w:t>
      </w:r>
    </w:p>
    <w:p w:rsidR="006E68D5" w:rsidRPr="0065741C" w:rsidRDefault="006E68D5" w:rsidP="000374FD">
      <w:pPr>
        <w:spacing w:line="276" w:lineRule="auto"/>
        <w:jc w:val="both"/>
        <w:rPr>
          <w:rFonts w:asciiTheme="minorHAnsi" w:hAnsiTheme="minorHAnsi"/>
          <w:bCs/>
        </w:rPr>
      </w:pPr>
      <w:r w:rsidRPr="0065741C">
        <w:rPr>
          <w:rFonts w:asciiTheme="minorHAnsi" w:hAnsiTheme="minorHAnsi"/>
          <w:bCs/>
        </w:rPr>
        <w:t>W przedmiotowym postępowaniu wpłynęły następujące pytania :</w:t>
      </w:r>
    </w:p>
    <w:p w:rsidR="006E68D5" w:rsidRPr="0065741C" w:rsidRDefault="006E68D5" w:rsidP="000374FD">
      <w:pPr>
        <w:spacing w:line="276" w:lineRule="auto"/>
        <w:jc w:val="both"/>
        <w:rPr>
          <w:rFonts w:asciiTheme="minorHAnsi" w:hAnsiTheme="minorHAnsi"/>
          <w:bCs/>
        </w:rPr>
      </w:pPr>
    </w:p>
    <w:p w:rsidR="00884EC2" w:rsidRPr="0065741C" w:rsidRDefault="006E68D5" w:rsidP="000374FD">
      <w:pPr>
        <w:spacing w:line="276" w:lineRule="auto"/>
        <w:rPr>
          <w:rFonts w:asciiTheme="minorHAnsi" w:hAnsiTheme="minorHAnsi"/>
          <w:b/>
          <w:bCs/>
        </w:rPr>
      </w:pPr>
      <w:r w:rsidRPr="0065741C">
        <w:rPr>
          <w:rFonts w:asciiTheme="minorHAnsi" w:hAnsiTheme="minorHAnsi"/>
          <w:b/>
        </w:rPr>
        <w:t>Pytanie nr 1</w:t>
      </w:r>
      <w:r w:rsidR="00F10849" w:rsidRPr="0065741C">
        <w:rPr>
          <w:rFonts w:asciiTheme="minorHAnsi" w:hAnsiTheme="minorHAnsi"/>
          <w:b/>
          <w:bCs/>
        </w:rPr>
        <w:t xml:space="preserve"> </w:t>
      </w:r>
    </w:p>
    <w:p w:rsidR="00884EC2" w:rsidRPr="0065741C" w:rsidRDefault="00884EC2" w:rsidP="000374FD">
      <w:pPr>
        <w:spacing w:line="276" w:lineRule="auto"/>
        <w:rPr>
          <w:rFonts w:asciiTheme="minorHAnsi" w:hAnsiTheme="minorHAnsi"/>
          <w:color w:val="000000"/>
          <w:lang w:eastAsia="en-US"/>
        </w:rPr>
      </w:pPr>
      <w:r w:rsidRPr="0065741C">
        <w:rPr>
          <w:rFonts w:asciiTheme="minorHAnsi" w:hAnsiTheme="minorHAnsi"/>
          <w:color w:val="000000"/>
          <w:lang w:eastAsia="en-US"/>
        </w:rPr>
        <w:t>Czy Zamawiający wyrazi zgodę na</w:t>
      </w:r>
      <w:r w:rsidRPr="0065741C">
        <w:rPr>
          <w:rFonts w:asciiTheme="minorHAnsi" w:hAnsiTheme="minorHAnsi"/>
          <w:lang w:eastAsia="en-US"/>
        </w:rPr>
        <w:t xml:space="preserve"> odstąpieni</w:t>
      </w:r>
      <w:r w:rsidRPr="0065741C">
        <w:rPr>
          <w:rFonts w:asciiTheme="minorHAnsi" w:hAnsiTheme="minorHAnsi"/>
          <w:color w:val="000000"/>
          <w:lang w:eastAsia="en-US"/>
        </w:rPr>
        <w:t>e</w:t>
      </w:r>
      <w:r w:rsidRPr="0065741C">
        <w:rPr>
          <w:rFonts w:asciiTheme="minorHAnsi" w:hAnsiTheme="minorHAnsi"/>
          <w:lang w:eastAsia="en-US"/>
        </w:rPr>
        <w:t xml:space="preserve"> składania próbek</w:t>
      </w:r>
      <w:r w:rsidRPr="0065741C">
        <w:rPr>
          <w:rFonts w:asciiTheme="minorHAnsi" w:hAnsiTheme="minorHAnsi"/>
          <w:color w:val="000000"/>
          <w:lang w:eastAsia="en-US"/>
        </w:rPr>
        <w:t xml:space="preserve"> na ew. wezwanie</w:t>
      </w:r>
      <w:r w:rsidRPr="0065741C">
        <w:rPr>
          <w:rFonts w:asciiTheme="minorHAnsi" w:hAnsiTheme="minorHAnsi"/>
          <w:lang w:eastAsia="en-US"/>
        </w:rPr>
        <w:t xml:space="preserve"> w pakiecie 1 i 2</w:t>
      </w:r>
      <w:r w:rsidRPr="0065741C">
        <w:rPr>
          <w:rFonts w:asciiTheme="minorHAnsi" w:hAnsiTheme="minorHAnsi"/>
          <w:color w:val="000000"/>
          <w:lang w:eastAsia="en-US"/>
        </w:rPr>
        <w:t>?</w:t>
      </w:r>
      <w:r w:rsidRPr="0065741C">
        <w:rPr>
          <w:rFonts w:asciiTheme="minorHAnsi" w:hAnsiTheme="minorHAnsi"/>
          <w:lang w:eastAsia="en-US"/>
        </w:rPr>
        <w:t xml:space="preserve"> Państwa szpital ostatnie 5 lat używał wymaganych staplerów, które w ramach umowy były dostarczane przez naszą firmę. </w:t>
      </w:r>
    </w:p>
    <w:p w:rsidR="00884EC2" w:rsidRPr="0065741C" w:rsidRDefault="00884EC2" w:rsidP="000374FD">
      <w:pPr>
        <w:spacing w:line="276" w:lineRule="auto"/>
        <w:rPr>
          <w:rFonts w:asciiTheme="minorHAnsi" w:hAnsiTheme="minorHAnsi"/>
          <w:color w:val="000000"/>
          <w:lang w:eastAsia="en-US"/>
        </w:rPr>
      </w:pPr>
      <w:r w:rsidRPr="0065741C">
        <w:rPr>
          <w:rFonts w:asciiTheme="minorHAnsi" w:hAnsiTheme="minorHAnsi"/>
          <w:lang w:eastAsia="en-US"/>
        </w:rPr>
        <w:t xml:space="preserve">W związku z powyższym operatorzy są zaznajomieni z naszą technologią, parametrami i jakością. </w:t>
      </w:r>
    </w:p>
    <w:p w:rsidR="006E68D5" w:rsidRPr="0065741C" w:rsidRDefault="006E68D5" w:rsidP="000374FD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5C2B10" w:rsidRPr="0065741C" w:rsidRDefault="005C2B10" w:rsidP="005C2B10">
      <w:pPr>
        <w:spacing w:line="276" w:lineRule="auto"/>
        <w:jc w:val="both"/>
        <w:rPr>
          <w:rFonts w:asciiTheme="minorHAnsi" w:hAnsiTheme="minorHAnsi"/>
          <w:bCs/>
        </w:rPr>
      </w:pPr>
      <w:r w:rsidRPr="0065741C">
        <w:rPr>
          <w:rFonts w:asciiTheme="minorHAnsi" w:hAnsiTheme="minorHAnsi"/>
          <w:bCs/>
        </w:rPr>
        <w:t>Zamawiający podtrzymuje zapisy SIWZ.</w:t>
      </w:r>
    </w:p>
    <w:p w:rsidR="009A4CBD" w:rsidRPr="0065741C" w:rsidRDefault="009A4CBD" w:rsidP="000374FD">
      <w:pPr>
        <w:spacing w:line="276" w:lineRule="auto"/>
        <w:jc w:val="both"/>
        <w:rPr>
          <w:rFonts w:asciiTheme="minorHAnsi" w:hAnsiTheme="minorHAnsi"/>
        </w:rPr>
      </w:pPr>
    </w:p>
    <w:p w:rsidR="00884EC2" w:rsidRPr="0065741C" w:rsidRDefault="00516A92" w:rsidP="000374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  <w:bCs/>
          <w:iCs/>
        </w:rPr>
      </w:pPr>
      <w:r w:rsidRPr="0065741C">
        <w:rPr>
          <w:rFonts w:asciiTheme="minorHAnsi" w:hAnsiTheme="minorHAnsi"/>
          <w:b/>
        </w:rPr>
        <w:t>Pytanie nr 2</w:t>
      </w:r>
      <w:r w:rsidRPr="0065741C">
        <w:rPr>
          <w:rFonts w:asciiTheme="minorHAnsi" w:hAnsiTheme="minorHAnsi"/>
          <w:b/>
          <w:bCs/>
        </w:rPr>
        <w:t xml:space="preserve"> </w:t>
      </w:r>
      <w:r w:rsidR="00884EC2" w:rsidRPr="0065741C">
        <w:rPr>
          <w:rFonts w:asciiTheme="minorHAnsi" w:hAnsiTheme="minorHAnsi" w:cs="Calibri"/>
          <w:b/>
          <w:bCs/>
          <w:iCs/>
        </w:rPr>
        <w:t>dotyczy Pakietu nr 3 poz. 1</w:t>
      </w:r>
    </w:p>
    <w:p w:rsidR="00516A92" w:rsidRPr="0065741C" w:rsidRDefault="00884EC2" w:rsidP="000374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Cs/>
          <w:iCs/>
        </w:rPr>
      </w:pPr>
      <w:r w:rsidRPr="0065741C">
        <w:rPr>
          <w:rFonts w:asciiTheme="minorHAnsi" w:hAnsiTheme="minorHAnsi" w:cs="Calibri"/>
          <w:bCs/>
          <w:iCs/>
        </w:rPr>
        <w:t xml:space="preserve">Czy Zamawiający wyrazi zgodę na zaoferowanie w pakiecie nr 3 poz. 1 sterylnej osłony na stolik </w:t>
      </w:r>
      <w:proofErr w:type="spellStart"/>
      <w:r w:rsidRPr="0065741C">
        <w:rPr>
          <w:rFonts w:asciiTheme="minorHAnsi" w:hAnsiTheme="minorHAnsi" w:cs="Calibri"/>
          <w:bCs/>
          <w:iCs/>
        </w:rPr>
        <w:t>Mayo</w:t>
      </w:r>
      <w:proofErr w:type="spellEnd"/>
      <w:r w:rsidRPr="0065741C">
        <w:rPr>
          <w:rFonts w:asciiTheme="minorHAnsi" w:hAnsiTheme="minorHAnsi" w:cs="Calibri"/>
          <w:bCs/>
          <w:iCs/>
        </w:rPr>
        <w:t xml:space="preserve"> o wymiarach 79x145cm wykonanej z nieprzemakalnej folii PE piaskowanej o grubości 60</w:t>
      </w:r>
      <w:bookmarkStart w:id="0" w:name="_GoBack"/>
      <w:bookmarkEnd w:id="0"/>
      <w:r w:rsidRPr="0065741C">
        <w:rPr>
          <w:rFonts w:asciiTheme="minorHAnsi" w:hAnsiTheme="minorHAnsi" w:cs="Calibri"/>
          <w:bCs/>
          <w:iCs/>
        </w:rPr>
        <w:t>µm i gramaturze 55g/m2, z wzmocnieniem chłonnym na powierzchni 65x85cm wykonanym z laminatu dwuwarstwowego (polietylen, polipropylen) o gramaturze 85g/m2. Całkowita gramatura w części wzmocnionej 140g/m2. Odporność na penetrację płynów 165cmH2O, wytrzymałość na rozerwanie na sucho i mokro 168kPa?</w:t>
      </w:r>
    </w:p>
    <w:p w:rsidR="00516A92" w:rsidRPr="0065741C" w:rsidRDefault="00516A92" w:rsidP="000374FD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980FFC" w:rsidRPr="0065741C" w:rsidRDefault="00583CDB" w:rsidP="000374FD">
      <w:pPr>
        <w:pStyle w:val="Tekstpodstawowywcity3"/>
        <w:spacing w:after="0" w:line="276" w:lineRule="auto"/>
        <w:ind w:left="0" w:right="-58"/>
        <w:jc w:val="both"/>
        <w:rPr>
          <w:rFonts w:asciiTheme="minorHAnsi" w:hAnsiTheme="minorHAnsi"/>
          <w:sz w:val="20"/>
          <w:szCs w:val="20"/>
        </w:rPr>
      </w:pPr>
      <w:r w:rsidRPr="0065741C">
        <w:rPr>
          <w:rFonts w:asciiTheme="minorHAnsi" w:hAnsiTheme="minorHAnsi"/>
          <w:sz w:val="20"/>
          <w:szCs w:val="20"/>
        </w:rPr>
        <w:t>Zamawiający dopuszcza powyższe.</w:t>
      </w:r>
    </w:p>
    <w:p w:rsidR="00583CDB" w:rsidRPr="0065741C" w:rsidRDefault="00583CDB" w:rsidP="000374FD">
      <w:pPr>
        <w:pStyle w:val="Tekstpodstawowywcity3"/>
        <w:spacing w:after="0" w:line="276" w:lineRule="auto"/>
        <w:ind w:left="0" w:right="-58"/>
        <w:jc w:val="both"/>
        <w:rPr>
          <w:rFonts w:asciiTheme="minorHAnsi" w:hAnsiTheme="minorHAnsi"/>
          <w:b/>
          <w:sz w:val="20"/>
          <w:szCs w:val="20"/>
        </w:rPr>
      </w:pPr>
    </w:p>
    <w:p w:rsidR="00884EC2" w:rsidRPr="0065741C" w:rsidRDefault="00CB2EF5" w:rsidP="000374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  <w:bCs/>
          <w:iCs/>
        </w:rPr>
      </w:pPr>
      <w:r w:rsidRPr="0065741C">
        <w:rPr>
          <w:rFonts w:asciiTheme="minorHAnsi" w:hAnsiTheme="minorHAnsi"/>
          <w:b/>
        </w:rPr>
        <w:t>Pytanie nr 3</w:t>
      </w:r>
      <w:r w:rsidRPr="0065741C">
        <w:rPr>
          <w:rFonts w:asciiTheme="minorHAnsi" w:hAnsiTheme="minorHAnsi"/>
          <w:b/>
          <w:bCs/>
        </w:rPr>
        <w:t xml:space="preserve"> </w:t>
      </w:r>
      <w:r w:rsidR="00884EC2" w:rsidRPr="0065741C">
        <w:rPr>
          <w:rFonts w:asciiTheme="minorHAnsi" w:hAnsiTheme="minorHAnsi" w:cs="Calibri"/>
          <w:b/>
          <w:bCs/>
          <w:iCs/>
        </w:rPr>
        <w:t>dotyczy próbek wymaganych w zakresie pakietu nr 3</w:t>
      </w:r>
    </w:p>
    <w:p w:rsidR="00CB2EF5" w:rsidRPr="0065741C" w:rsidRDefault="00884EC2" w:rsidP="000374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iCs/>
        </w:rPr>
      </w:pPr>
      <w:r w:rsidRPr="0065741C">
        <w:rPr>
          <w:rFonts w:asciiTheme="minorHAnsi" w:hAnsiTheme="minorHAnsi" w:cs="Calibri"/>
          <w:iCs/>
        </w:rPr>
        <w:t>Prosimy o potwierdzenie, czy Zamawiający wymaga 1 sztuki próbki w zakresie pozycji nr 10 (pozycja nr 11 nie występuje w pakiecie nr 3).</w:t>
      </w:r>
    </w:p>
    <w:p w:rsidR="00CB2EF5" w:rsidRPr="0065741C" w:rsidRDefault="00CB2EF5" w:rsidP="000374FD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165F8E" w:rsidRPr="0065741C" w:rsidRDefault="00583CDB" w:rsidP="000374FD">
      <w:pPr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>Zamawiający potwierdza powyższe.</w:t>
      </w:r>
    </w:p>
    <w:p w:rsidR="00583CDB" w:rsidRPr="0065741C" w:rsidRDefault="00583CDB" w:rsidP="000374FD">
      <w:pPr>
        <w:spacing w:line="276" w:lineRule="auto"/>
        <w:jc w:val="both"/>
        <w:rPr>
          <w:rFonts w:asciiTheme="minorHAnsi" w:hAnsiTheme="minorHAnsi"/>
        </w:rPr>
      </w:pPr>
    </w:p>
    <w:p w:rsidR="00884EC2" w:rsidRPr="0065741C" w:rsidRDefault="00CB2EF5" w:rsidP="000374FD">
      <w:pPr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  <w:b/>
        </w:rPr>
        <w:t>Pytanie nr 4</w:t>
      </w:r>
      <w:r w:rsidRPr="0065741C">
        <w:rPr>
          <w:rFonts w:asciiTheme="minorHAnsi" w:hAnsiTheme="minorHAnsi"/>
          <w:b/>
          <w:bCs/>
        </w:rPr>
        <w:t xml:space="preserve"> </w:t>
      </w:r>
      <w:r w:rsidR="00884EC2" w:rsidRPr="0065741C">
        <w:rPr>
          <w:rFonts w:asciiTheme="minorHAnsi" w:hAnsiTheme="minorHAnsi"/>
        </w:rPr>
        <w:t>Pakiet 4</w:t>
      </w:r>
    </w:p>
    <w:p w:rsidR="00CB2EF5" w:rsidRPr="0065741C" w:rsidRDefault="00884EC2" w:rsidP="000374FD">
      <w:pPr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 xml:space="preserve">Czy Zamawiający odstąpi od wymogu złożenia próbek ze względu na bardzo duży zakres asortymentu? </w:t>
      </w:r>
    </w:p>
    <w:p w:rsidR="00CB2EF5" w:rsidRPr="0065741C" w:rsidRDefault="00CB2EF5" w:rsidP="000374FD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583CDB" w:rsidRPr="0065741C" w:rsidRDefault="00583CDB" w:rsidP="00583CDB">
      <w:pPr>
        <w:spacing w:line="276" w:lineRule="auto"/>
        <w:jc w:val="both"/>
        <w:rPr>
          <w:rFonts w:asciiTheme="minorHAnsi" w:hAnsiTheme="minorHAnsi"/>
          <w:bCs/>
        </w:rPr>
      </w:pPr>
      <w:r w:rsidRPr="0065741C">
        <w:rPr>
          <w:rFonts w:asciiTheme="minorHAnsi" w:hAnsiTheme="minorHAnsi"/>
          <w:bCs/>
        </w:rPr>
        <w:t>Zamawiający podtrzymuje zapisy SIWZ.</w:t>
      </w:r>
    </w:p>
    <w:p w:rsidR="009A4CBD" w:rsidRPr="0065741C" w:rsidRDefault="009A4CBD" w:rsidP="000374FD">
      <w:pPr>
        <w:spacing w:line="276" w:lineRule="auto"/>
        <w:jc w:val="both"/>
        <w:rPr>
          <w:rFonts w:asciiTheme="minorHAnsi" w:hAnsiTheme="minorHAnsi"/>
          <w:bCs/>
        </w:rPr>
      </w:pPr>
    </w:p>
    <w:p w:rsidR="00CB2EF5" w:rsidRPr="0065741C" w:rsidRDefault="00CB2EF5" w:rsidP="000374FD">
      <w:pPr>
        <w:shd w:val="clear" w:color="auto" w:fill="FFFFFF"/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  <w:b/>
        </w:rPr>
        <w:t>Pytanie nr 5</w:t>
      </w:r>
      <w:r w:rsidRPr="0065741C">
        <w:rPr>
          <w:rFonts w:asciiTheme="minorHAnsi" w:hAnsiTheme="minorHAnsi"/>
          <w:b/>
          <w:bCs/>
        </w:rPr>
        <w:t xml:space="preserve"> </w:t>
      </w:r>
      <w:r w:rsidR="00884EC2" w:rsidRPr="0065741C">
        <w:rPr>
          <w:rFonts w:asciiTheme="minorHAnsi" w:hAnsiTheme="minorHAnsi"/>
        </w:rPr>
        <w:t>Pakiet 4</w:t>
      </w:r>
    </w:p>
    <w:p w:rsidR="00884EC2" w:rsidRPr="0065741C" w:rsidRDefault="00884EC2" w:rsidP="000374FD">
      <w:pPr>
        <w:shd w:val="clear" w:color="auto" w:fill="FFFFFF"/>
        <w:spacing w:line="276" w:lineRule="auto"/>
        <w:jc w:val="both"/>
        <w:rPr>
          <w:rFonts w:asciiTheme="minorHAnsi" w:hAnsiTheme="minorHAnsi" w:cs="Calibri"/>
          <w:color w:val="222222"/>
          <w:lang w:eastAsia="en-US"/>
        </w:rPr>
      </w:pPr>
      <w:r w:rsidRPr="0065741C">
        <w:rPr>
          <w:rFonts w:asciiTheme="minorHAnsi" w:hAnsiTheme="minorHAnsi"/>
        </w:rPr>
        <w:t>Czy Zamawiający wyrazi zgodę na złożenie próbek bez oryginalnego opakowania zapakowanych i opisanych np. pakiet 1 poz. 1 w woreczku strunowym?</w:t>
      </w:r>
    </w:p>
    <w:p w:rsidR="00CB2EF5" w:rsidRPr="0065741C" w:rsidRDefault="00CB2EF5" w:rsidP="000374FD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8172B3" w:rsidRPr="0065741C" w:rsidRDefault="00583CDB" w:rsidP="000374FD">
      <w:pPr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>Zamawiając wyraża zgodę na powyższe.</w:t>
      </w:r>
    </w:p>
    <w:p w:rsidR="00583CDB" w:rsidRPr="0065741C" w:rsidRDefault="00583CDB" w:rsidP="000374FD">
      <w:pPr>
        <w:spacing w:line="276" w:lineRule="auto"/>
        <w:jc w:val="both"/>
        <w:rPr>
          <w:rFonts w:asciiTheme="minorHAnsi" w:hAnsiTheme="minorHAnsi"/>
        </w:rPr>
      </w:pPr>
    </w:p>
    <w:p w:rsidR="00884EC2" w:rsidRPr="0065741C" w:rsidRDefault="00CB2EF5" w:rsidP="000374FD">
      <w:pPr>
        <w:spacing w:line="276" w:lineRule="auto"/>
        <w:jc w:val="both"/>
        <w:rPr>
          <w:rFonts w:asciiTheme="minorHAnsi" w:hAnsiTheme="minorHAnsi"/>
          <w:b/>
          <w:bCs/>
        </w:rPr>
      </w:pPr>
      <w:r w:rsidRPr="0065741C">
        <w:rPr>
          <w:rFonts w:asciiTheme="minorHAnsi" w:hAnsiTheme="minorHAnsi"/>
          <w:b/>
        </w:rPr>
        <w:lastRenderedPageBreak/>
        <w:t>Pytanie nr 6</w:t>
      </w:r>
      <w:r w:rsidRPr="0065741C">
        <w:rPr>
          <w:rFonts w:asciiTheme="minorHAnsi" w:hAnsiTheme="minorHAnsi"/>
          <w:b/>
          <w:bCs/>
        </w:rPr>
        <w:t xml:space="preserve"> </w:t>
      </w:r>
      <w:r w:rsidR="00884EC2" w:rsidRPr="0065741C">
        <w:rPr>
          <w:rFonts w:asciiTheme="minorHAnsi" w:hAnsiTheme="minorHAnsi"/>
          <w:b/>
          <w:bCs/>
        </w:rPr>
        <w:t>Pakiet nr 3, poz.1</w:t>
      </w:r>
    </w:p>
    <w:p w:rsidR="00CB2EF5" w:rsidRPr="0065741C" w:rsidRDefault="00884EC2" w:rsidP="000374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>Czy Zamawiający dopuści osłonę na stolik MAYO w rozmiarze 80 x 140cm, folia 30g2 (+/-2g), gramatura w części podstawowej 50g/m2, odporność na penetrację płynów 188cm H2O, wytrzymałość na rozrywanie na sucho 108kPa, na mokro 95kPa?</w:t>
      </w:r>
    </w:p>
    <w:p w:rsidR="00CB2EF5" w:rsidRPr="0065741C" w:rsidRDefault="00CB2EF5" w:rsidP="000374FD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CB2EF5" w:rsidRPr="0065741C" w:rsidRDefault="00713177" w:rsidP="000374FD">
      <w:pPr>
        <w:spacing w:line="276" w:lineRule="auto"/>
        <w:jc w:val="both"/>
        <w:rPr>
          <w:rFonts w:asciiTheme="minorHAnsi" w:hAnsiTheme="minorHAnsi"/>
          <w:bCs/>
        </w:rPr>
      </w:pPr>
      <w:r w:rsidRPr="0065741C">
        <w:rPr>
          <w:rFonts w:asciiTheme="minorHAnsi" w:hAnsiTheme="minorHAnsi"/>
          <w:bCs/>
        </w:rPr>
        <w:t>Zamawiający podtrzymuje zapisy SIWZ.</w:t>
      </w:r>
    </w:p>
    <w:p w:rsidR="00884EC2" w:rsidRPr="0065741C" w:rsidRDefault="00884EC2" w:rsidP="000374FD">
      <w:pPr>
        <w:spacing w:line="276" w:lineRule="auto"/>
        <w:jc w:val="both"/>
        <w:rPr>
          <w:rFonts w:asciiTheme="minorHAnsi" w:hAnsiTheme="minorHAnsi"/>
          <w:bCs/>
        </w:rPr>
      </w:pPr>
    </w:p>
    <w:p w:rsidR="00884EC2" w:rsidRPr="0065741C" w:rsidRDefault="00CB2EF5" w:rsidP="000374FD">
      <w:pPr>
        <w:shd w:val="clear" w:color="auto" w:fill="FFFFFF"/>
        <w:spacing w:line="276" w:lineRule="auto"/>
        <w:jc w:val="both"/>
        <w:rPr>
          <w:rFonts w:asciiTheme="minorHAnsi" w:hAnsiTheme="minorHAnsi"/>
          <w:b/>
        </w:rPr>
      </w:pPr>
      <w:r w:rsidRPr="0065741C">
        <w:rPr>
          <w:rFonts w:asciiTheme="minorHAnsi" w:hAnsiTheme="minorHAnsi"/>
          <w:b/>
        </w:rPr>
        <w:t>Pytanie nr 7</w:t>
      </w:r>
      <w:r w:rsidR="00884EC2" w:rsidRPr="0065741C">
        <w:rPr>
          <w:rFonts w:asciiTheme="minorHAnsi" w:hAnsiTheme="minorHAnsi"/>
          <w:b/>
        </w:rPr>
        <w:t xml:space="preserve"> </w:t>
      </w:r>
      <w:r w:rsidR="00884EC2" w:rsidRPr="0065741C">
        <w:rPr>
          <w:rFonts w:asciiTheme="minorHAnsi" w:hAnsiTheme="minorHAnsi"/>
          <w:b/>
          <w:bCs/>
        </w:rPr>
        <w:t>Pakiet nr 3, poz.2-4,6</w:t>
      </w:r>
    </w:p>
    <w:p w:rsidR="00884EC2" w:rsidRPr="0065741C" w:rsidRDefault="00884EC2" w:rsidP="000374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>Czy Zamawiający dopuści serwetę o odporności na penetrację płynów 120cmH2O, wytrzymałości na rozrywanie na sucho 56kPa, na mokro 100kPa?</w:t>
      </w:r>
    </w:p>
    <w:p w:rsidR="00CB2EF5" w:rsidRPr="0065741C" w:rsidRDefault="00CB2EF5" w:rsidP="000374FD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713177" w:rsidRPr="0065741C" w:rsidRDefault="00713177" w:rsidP="00713177">
      <w:pPr>
        <w:spacing w:line="276" w:lineRule="auto"/>
        <w:jc w:val="both"/>
        <w:rPr>
          <w:rFonts w:asciiTheme="minorHAnsi" w:hAnsiTheme="minorHAnsi"/>
          <w:bCs/>
        </w:rPr>
      </w:pPr>
      <w:r w:rsidRPr="0065741C">
        <w:rPr>
          <w:rFonts w:asciiTheme="minorHAnsi" w:hAnsiTheme="minorHAnsi"/>
          <w:bCs/>
        </w:rPr>
        <w:t>Zamawiający podtrzymuje zapisy SIWZ.</w:t>
      </w:r>
    </w:p>
    <w:p w:rsidR="00CB2EF5" w:rsidRPr="0065741C" w:rsidRDefault="00CB2EF5" w:rsidP="000374FD">
      <w:pPr>
        <w:spacing w:line="276" w:lineRule="auto"/>
        <w:jc w:val="both"/>
        <w:rPr>
          <w:rFonts w:asciiTheme="minorHAnsi" w:hAnsiTheme="minorHAnsi"/>
        </w:rPr>
      </w:pPr>
    </w:p>
    <w:p w:rsidR="00884EC2" w:rsidRPr="0065741C" w:rsidRDefault="00CB2EF5" w:rsidP="000374FD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bCs/>
        </w:rPr>
      </w:pPr>
      <w:r w:rsidRPr="0065741C">
        <w:rPr>
          <w:rFonts w:asciiTheme="minorHAnsi" w:hAnsiTheme="minorHAnsi"/>
          <w:b/>
        </w:rPr>
        <w:t>Pytanie nr 8</w:t>
      </w:r>
      <w:r w:rsidRPr="0065741C">
        <w:rPr>
          <w:rFonts w:asciiTheme="minorHAnsi" w:hAnsiTheme="minorHAnsi"/>
          <w:b/>
          <w:bCs/>
        </w:rPr>
        <w:t xml:space="preserve"> </w:t>
      </w:r>
      <w:r w:rsidR="00884EC2" w:rsidRPr="0065741C">
        <w:rPr>
          <w:rFonts w:asciiTheme="minorHAnsi" w:hAnsiTheme="minorHAnsi"/>
          <w:b/>
          <w:bCs/>
        </w:rPr>
        <w:t>Pakiet nr 3, poz.2-4,6</w:t>
      </w:r>
    </w:p>
    <w:p w:rsidR="00884EC2" w:rsidRPr="0065741C" w:rsidRDefault="00884EC2" w:rsidP="000374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>Czy Zamawiający dopuści serwetę z laminatu dwuwarstwowego, o gramaturze 60g/m2, w tym folia 30g/m?</w:t>
      </w:r>
    </w:p>
    <w:p w:rsidR="00CB2EF5" w:rsidRPr="0065741C" w:rsidRDefault="00CB2EF5" w:rsidP="000374FD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CB2EF5" w:rsidRPr="0065741C" w:rsidRDefault="00713177" w:rsidP="000374FD">
      <w:pPr>
        <w:spacing w:line="276" w:lineRule="auto"/>
        <w:jc w:val="both"/>
        <w:rPr>
          <w:rFonts w:asciiTheme="minorHAnsi" w:hAnsiTheme="minorHAnsi"/>
          <w:bCs/>
        </w:rPr>
      </w:pPr>
      <w:r w:rsidRPr="0065741C">
        <w:rPr>
          <w:rFonts w:asciiTheme="minorHAnsi" w:hAnsiTheme="minorHAnsi"/>
          <w:bCs/>
        </w:rPr>
        <w:t>Zamawiający dopuszcza powyższe, pozostałe parametry bez zmian.</w:t>
      </w:r>
    </w:p>
    <w:p w:rsidR="00713177" w:rsidRPr="0065741C" w:rsidRDefault="00713177" w:rsidP="000374FD">
      <w:pPr>
        <w:spacing w:line="276" w:lineRule="auto"/>
        <w:jc w:val="both"/>
        <w:rPr>
          <w:rFonts w:asciiTheme="minorHAnsi" w:hAnsiTheme="minorHAnsi"/>
          <w:bCs/>
        </w:rPr>
      </w:pPr>
    </w:p>
    <w:p w:rsidR="00884EC2" w:rsidRPr="0065741C" w:rsidRDefault="00CB2EF5" w:rsidP="000374FD">
      <w:pPr>
        <w:spacing w:line="276" w:lineRule="auto"/>
        <w:jc w:val="both"/>
        <w:rPr>
          <w:rFonts w:asciiTheme="minorHAnsi" w:hAnsiTheme="minorHAnsi"/>
          <w:b/>
          <w:bCs/>
        </w:rPr>
      </w:pPr>
      <w:r w:rsidRPr="0065741C">
        <w:rPr>
          <w:rFonts w:asciiTheme="minorHAnsi" w:hAnsiTheme="minorHAnsi"/>
          <w:b/>
        </w:rPr>
        <w:t>Pytanie nr 9</w:t>
      </w:r>
      <w:r w:rsidRPr="0065741C">
        <w:rPr>
          <w:rFonts w:asciiTheme="minorHAnsi" w:hAnsiTheme="minorHAnsi"/>
          <w:b/>
          <w:bCs/>
        </w:rPr>
        <w:t xml:space="preserve"> </w:t>
      </w:r>
      <w:r w:rsidR="00884EC2" w:rsidRPr="0065741C">
        <w:rPr>
          <w:rFonts w:asciiTheme="minorHAnsi" w:hAnsiTheme="minorHAnsi"/>
          <w:b/>
          <w:bCs/>
        </w:rPr>
        <w:t>Pakiet nr 3, poz.5</w:t>
      </w:r>
    </w:p>
    <w:p w:rsidR="00CB2EF5" w:rsidRPr="0065741C" w:rsidRDefault="00884EC2" w:rsidP="000374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>Czy Zamawiający dopuści serwetę w rozmiarze 210cm x 150cm, folia 25g/m2, odporność na penetrację płynów 180cm H2O, wytrzymałość na rozerwanie na sucho 108kPa, na mokro 95kPa?</w:t>
      </w:r>
    </w:p>
    <w:p w:rsidR="00CB2EF5" w:rsidRPr="0065741C" w:rsidRDefault="00CB2EF5" w:rsidP="000374FD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713177" w:rsidRPr="0065741C" w:rsidRDefault="00713177" w:rsidP="00713177">
      <w:pPr>
        <w:spacing w:line="276" w:lineRule="auto"/>
        <w:jc w:val="both"/>
        <w:rPr>
          <w:rFonts w:asciiTheme="minorHAnsi" w:hAnsiTheme="minorHAnsi"/>
          <w:bCs/>
        </w:rPr>
      </w:pPr>
      <w:r w:rsidRPr="0065741C">
        <w:rPr>
          <w:rFonts w:asciiTheme="minorHAnsi" w:hAnsiTheme="minorHAnsi"/>
          <w:bCs/>
        </w:rPr>
        <w:t>Zamawiający podtrzymuje zapisy SIWZ.</w:t>
      </w:r>
    </w:p>
    <w:p w:rsidR="008172B3" w:rsidRPr="0065741C" w:rsidRDefault="008172B3" w:rsidP="000374FD">
      <w:pPr>
        <w:spacing w:line="276" w:lineRule="auto"/>
        <w:jc w:val="both"/>
        <w:rPr>
          <w:rFonts w:asciiTheme="minorHAnsi" w:hAnsiTheme="minorHAnsi"/>
        </w:rPr>
      </w:pPr>
    </w:p>
    <w:p w:rsidR="00884EC2" w:rsidRPr="0065741C" w:rsidRDefault="00CB2EF5" w:rsidP="000374FD">
      <w:pPr>
        <w:spacing w:line="276" w:lineRule="auto"/>
        <w:jc w:val="both"/>
        <w:rPr>
          <w:rFonts w:asciiTheme="minorHAnsi" w:hAnsiTheme="minorHAnsi"/>
          <w:b/>
          <w:bCs/>
        </w:rPr>
      </w:pPr>
      <w:r w:rsidRPr="0065741C">
        <w:rPr>
          <w:rFonts w:asciiTheme="minorHAnsi" w:hAnsiTheme="minorHAnsi"/>
          <w:b/>
        </w:rPr>
        <w:t>Pytanie nr 10</w:t>
      </w:r>
      <w:r w:rsidRPr="0065741C">
        <w:rPr>
          <w:rFonts w:asciiTheme="minorHAnsi" w:hAnsiTheme="minorHAnsi"/>
          <w:b/>
          <w:bCs/>
        </w:rPr>
        <w:t xml:space="preserve"> </w:t>
      </w:r>
      <w:bookmarkStart w:id="1" w:name="_Hlk27122658"/>
      <w:r w:rsidR="00884EC2" w:rsidRPr="0065741C">
        <w:rPr>
          <w:rFonts w:asciiTheme="minorHAnsi" w:hAnsiTheme="minorHAnsi"/>
          <w:b/>
          <w:bCs/>
        </w:rPr>
        <w:t>Pakiet nr 3, poz.7-8</w:t>
      </w:r>
    </w:p>
    <w:bookmarkEnd w:id="1"/>
    <w:p w:rsidR="00CB2EF5" w:rsidRPr="0065741C" w:rsidRDefault="00884EC2" w:rsidP="000374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>Czy Zamawiający dopuści sterylny pokrowiec na przewody z perforacją w rozmiarze 14cm x 250cm bądź 16cm x 250cm, na obu końcach po jednym przylepcu umożliwiającym fiksację folii?</w:t>
      </w:r>
    </w:p>
    <w:p w:rsidR="00CB2EF5" w:rsidRPr="0065741C" w:rsidRDefault="00CB2EF5" w:rsidP="000374FD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713177" w:rsidRPr="0065741C" w:rsidRDefault="00713177" w:rsidP="00713177">
      <w:pPr>
        <w:spacing w:line="276" w:lineRule="auto"/>
        <w:jc w:val="both"/>
        <w:rPr>
          <w:rFonts w:asciiTheme="minorHAnsi" w:hAnsiTheme="minorHAnsi"/>
          <w:bCs/>
        </w:rPr>
      </w:pPr>
      <w:r w:rsidRPr="0065741C">
        <w:rPr>
          <w:rFonts w:asciiTheme="minorHAnsi" w:hAnsiTheme="minorHAnsi"/>
          <w:bCs/>
        </w:rPr>
        <w:t>Zamawiający podtrzymuje zapisy SIWZ.</w:t>
      </w:r>
    </w:p>
    <w:p w:rsidR="009A4CBD" w:rsidRPr="0065741C" w:rsidRDefault="009A4CBD" w:rsidP="000374FD">
      <w:pPr>
        <w:spacing w:line="276" w:lineRule="auto"/>
        <w:jc w:val="both"/>
        <w:rPr>
          <w:rFonts w:asciiTheme="minorHAnsi" w:hAnsiTheme="minorHAnsi"/>
        </w:rPr>
      </w:pPr>
    </w:p>
    <w:p w:rsidR="00884EC2" w:rsidRPr="0065741C" w:rsidRDefault="00CB2EF5" w:rsidP="000374FD">
      <w:pPr>
        <w:spacing w:line="276" w:lineRule="auto"/>
        <w:jc w:val="both"/>
        <w:rPr>
          <w:rFonts w:asciiTheme="minorHAnsi" w:hAnsiTheme="minorHAnsi"/>
          <w:b/>
          <w:bCs/>
        </w:rPr>
      </w:pPr>
      <w:r w:rsidRPr="0065741C">
        <w:rPr>
          <w:rFonts w:asciiTheme="minorHAnsi" w:hAnsiTheme="minorHAnsi"/>
          <w:b/>
        </w:rPr>
        <w:t>Pytanie nr 11</w:t>
      </w:r>
      <w:r w:rsidRPr="0065741C">
        <w:rPr>
          <w:rFonts w:asciiTheme="minorHAnsi" w:hAnsiTheme="minorHAnsi"/>
          <w:b/>
          <w:bCs/>
        </w:rPr>
        <w:t xml:space="preserve"> </w:t>
      </w:r>
      <w:r w:rsidR="00884EC2" w:rsidRPr="0065741C">
        <w:rPr>
          <w:rFonts w:asciiTheme="minorHAnsi" w:hAnsiTheme="minorHAnsi"/>
          <w:b/>
          <w:bCs/>
        </w:rPr>
        <w:t>Pakiet nr 3, poz.10</w:t>
      </w:r>
    </w:p>
    <w:p w:rsidR="00CB2EF5" w:rsidRPr="0065741C" w:rsidRDefault="00884EC2" w:rsidP="000374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>Czy Zamawiający dopuści legginsy o wymiarach 70 x 120cm wykonane z trójwarstwowej włókniny typu SMS o gramaturze 50g/m2?</w:t>
      </w:r>
    </w:p>
    <w:p w:rsidR="00CB2EF5" w:rsidRPr="0065741C" w:rsidRDefault="00CB2EF5" w:rsidP="000374FD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713177" w:rsidRPr="0065741C" w:rsidRDefault="00713177" w:rsidP="00713177">
      <w:pPr>
        <w:spacing w:line="276" w:lineRule="auto"/>
        <w:jc w:val="both"/>
        <w:rPr>
          <w:rFonts w:asciiTheme="minorHAnsi" w:hAnsiTheme="minorHAnsi"/>
          <w:bCs/>
        </w:rPr>
      </w:pPr>
      <w:r w:rsidRPr="0065741C">
        <w:rPr>
          <w:rFonts w:asciiTheme="minorHAnsi" w:hAnsiTheme="minorHAnsi"/>
          <w:bCs/>
        </w:rPr>
        <w:t>Zamawiający podtrzymuje zapisy SIWZ.</w:t>
      </w:r>
    </w:p>
    <w:p w:rsidR="00980FFC" w:rsidRPr="0065741C" w:rsidRDefault="00980FFC" w:rsidP="000374FD">
      <w:pPr>
        <w:shd w:val="clear" w:color="auto" w:fill="FFFFFF"/>
        <w:spacing w:line="276" w:lineRule="auto"/>
        <w:jc w:val="both"/>
        <w:rPr>
          <w:rFonts w:asciiTheme="minorHAnsi" w:hAnsiTheme="minorHAnsi"/>
        </w:rPr>
      </w:pPr>
    </w:p>
    <w:p w:rsidR="00884EC2" w:rsidRPr="0065741C" w:rsidRDefault="00CB2EF5" w:rsidP="000374FD">
      <w:pPr>
        <w:spacing w:line="276" w:lineRule="auto"/>
        <w:jc w:val="both"/>
        <w:rPr>
          <w:rFonts w:asciiTheme="minorHAnsi" w:hAnsiTheme="minorHAnsi"/>
          <w:b/>
          <w:bCs/>
        </w:rPr>
      </w:pPr>
      <w:r w:rsidRPr="0065741C">
        <w:rPr>
          <w:rFonts w:asciiTheme="minorHAnsi" w:hAnsiTheme="minorHAnsi"/>
          <w:b/>
        </w:rPr>
        <w:t>Pytanie nr 12</w:t>
      </w:r>
      <w:r w:rsidRPr="0065741C">
        <w:rPr>
          <w:rFonts w:asciiTheme="minorHAnsi" w:hAnsiTheme="minorHAnsi"/>
          <w:b/>
          <w:bCs/>
        </w:rPr>
        <w:t xml:space="preserve"> </w:t>
      </w:r>
      <w:r w:rsidR="00884EC2" w:rsidRPr="0065741C">
        <w:rPr>
          <w:rFonts w:asciiTheme="minorHAnsi" w:hAnsiTheme="minorHAnsi"/>
          <w:b/>
          <w:bCs/>
        </w:rPr>
        <w:t>Pakiet nr 4, poz.8-9</w:t>
      </w:r>
    </w:p>
    <w:p w:rsidR="00CB2EF5" w:rsidRPr="0065741C" w:rsidRDefault="00884EC2" w:rsidP="000374FD">
      <w:pPr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>Czy Zamawiający wyrazi zgodę na wydzielenie wymienionych pozycji i utworzenie z nich odrębnego zadania? Podział zadania zwiększy konkurencyjność postępowania, umożliwi również złożenie ofert większej liczbie wykonawców a Państwu pozyskanie rzeczywiście korzystnych ofert.</w:t>
      </w:r>
    </w:p>
    <w:p w:rsidR="00CB2EF5" w:rsidRPr="0065741C" w:rsidRDefault="00CB2EF5" w:rsidP="000374FD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713177" w:rsidRPr="0065741C" w:rsidRDefault="00713177" w:rsidP="00713177">
      <w:pPr>
        <w:spacing w:line="276" w:lineRule="auto"/>
        <w:jc w:val="both"/>
        <w:rPr>
          <w:rFonts w:asciiTheme="minorHAnsi" w:hAnsiTheme="minorHAnsi"/>
          <w:bCs/>
        </w:rPr>
      </w:pPr>
      <w:r w:rsidRPr="0065741C">
        <w:rPr>
          <w:rFonts w:asciiTheme="minorHAnsi" w:hAnsiTheme="minorHAnsi"/>
          <w:bCs/>
        </w:rPr>
        <w:t>Zamawiający podtrzymuje zapisy SIWZ.</w:t>
      </w:r>
    </w:p>
    <w:p w:rsidR="00DE5F43" w:rsidRPr="0065741C" w:rsidRDefault="00DE5F43" w:rsidP="000374FD">
      <w:pPr>
        <w:spacing w:line="276" w:lineRule="auto"/>
        <w:jc w:val="both"/>
        <w:rPr>
          <w:rFonts w:asciiTheme="minorHAnsi" w:hAnsiTheme="minorHAnsi"/>
        </w:rPr>
      </w:pPr>
    </w:p>
    <w:p w:rsidR="00535CA0" w:rsidRPr="0065741C" w:rsidRDefault="00535CA0" w:rsidP="00535CA0">
      <w:pPr>
        <w:jc w:val="both"/>
        <w:rPr>
          <w:rFonts w:asciiTheme="minorHAnsi" w:hAnsiTheme="minorHAnsi"/>
          <w:b/>
        </w:rPr>
      </w:pPr>
      <w:r w:rsidRPr="0065741C">
        <w:rPr>
          <w:rFonts w:asciiTheme="minorHAnsi" w:hAnsiTheme="minorHAnsi"/>
          <w:b/>
        </w:rPr>
        <w:t>Pytanie nr 13</w:t>
      </w:r>
      <w:r w:rsidRPr="0065741C">
        <w:rPr>
          <w:rFonts w:asciiTheme="minorHAnsi" w:hAnsiTheme="minorHAnsi"/>
          <w:b/>
          <w:bCs/>
        </w:rPr>
        <w:t xml:space="preserve"> </w:t>
      </w:r>
      <w:r w:rsidRPr="0065741C">
        <w:rPr>
          <w:rFonts w:asciiTheme="minorHAnsi" w:hAnsiTheme="minorHAnsi"/>
          <w:b/>
        </w:rPr>
        <w:t>PAKIET NR 3</w:t>
      </w:r>
    </w:p>
    <w:p w:rsidR="00535CA0" w:rsidRPr="0065741C" w:rsidRDefault="00535CA0" w:rsidP="00535CA0">
      <w:pPr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  <w:b/>
        </w:rPr>
        <w:t xml:space="preserve">Poz. nr 2-4; 6; 10 </w:t>
      </w:r>
      <w:r w:rsidRPr="0065741C">
        <w:rPr>
          <w:rFonts w:asciiTheme="minorHAnsi" w:hAnsiTheme="minorHAnsi"/>
          <w:bCs/>
        </w:rPr>
        <w:t xml:space="preserve">czy Zamawiający dopuści możliwość zaoferowania serwet operacyjnych oraz legginsów wykonanych z dwuwarstwowego laminatu ( </w:t>
      </w:r>
      <w:proofErr w:type="spellStart"/>
      <w:r w:rsidRPr="0065741C">
        <w:rPr>
          <w:rFonts w:asciiTheme="minorHAnsi" w:hAnsiTheme="minorHAnsi"/>
          <w:bCs/>
        </w:rPr>
        <w:t>PP-PE</w:t>
      </w:r>
      <w:proofErr w:type="spellEnd"/>
      <w:r w:rsidRPr="0065741C">
        <w:rPr>
          <w:rFonts w:asciiTheme="minorHAnsi" w:hAnsiTheme="minorHAnsi"/>
          <w:bCs/>
        </w:rPr>
        <w:t>) o minimalnej gramaturze 55 g/m2?</w:t>
      </w:r>
    </w:p>
    <w:p w:rsidR="00535CA0" w:rsidRPr="0065741C" w:rsidRDefault="00535CA0" w:rsidP="00535CA0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CB2EF5" w:rsidRPr="0065741C" w:rsidRDefault="005C2B10" w:rsidP="000374FD">
      <w:pPr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>Zamawiający dopuszcza powyższe, przy zachowaniu pozostałych parametrów zawartych w SIWZ.</w:t>
      </w:r>
    </w:p>
    <w:p w:rsidR="005C2B10" w:rsidRPr="0065741C" w:rsidRDefault="005C2B10" w:rsidP="000374FD">
      <w:pPr>
        <w:spacing w:line="276" w:lineRule="auto"/>
        <w:jc w:val="both"/>
        <w:rPr>
          <w:rFonts w:asciiTheme="minorHAnsi" w:hAnsiTheme="minorHAnsi"/>
        </w:rPr>
      </w:pPr>
    </w:p>
    <w:p w:rsidR="00535CA0" w:rsidRPr="0065741C" w:rsidRDefault="00535CA0" w:rsidP="00535CA0">
      <w:pPr>
        <w:jc w:val="both"/>
        <w:rPr>
          <w:rFonts w:asciiTheme="minorHAnsi" w:hAnsiTheme="minorHAnsi"/>
          <w:b/>
        </w:rPr>
      </w:pPr>
      <w:r w:rsidRPr="0065741C">
        <w:rPr>
          <w:rFonts w:asciiTheme="minorHAnsi" w:hAnsiTheme="minorHAnsi"/>
          <w:b/>
        </w:rPr>
        <w:t>Pytanie nr 14</w:t>
      </w:r>
      <w:r w:rsidRPr="0065741C">
        <w:rPr>
          <w:rFonts w:asciiTheme="minorHAnsi" w:hAnsiTheme="minorHAnsi"/>
          <w:b/>
          <w:bCs/>
        </w:rPr>
        <w:t xml:space="preserve"> </w:t>
      </w:r>
      <w:r w:rsidRPr="0065741C">
        <w:rPr>
          <w:rFonts w:asciiTheme="minorHAnsi" w:hAnsiTheme="minorHAnsi"/>
          <w:b/>
        </w:rPr>
        <w:t>PAKIET NR 3</w:t>
      </w:r>
    </w:p>
    <w:p w:rsidR="00535CA0" w:rsidRPr="0065741C" w:rsidRDefault="00535CA0" w:rsidP="00535CA0">
      <w:pPr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  <w:b/>
        </w:rPr>
        <w:t xml:space="preserve">Poz. nr 2-6- </w:t>
      </w:r>
      <w:r w:rsidRPr="0065741C">
        <w:rPr>
          <w:rFonts w:asciiTheme="minorHAnsi" w:hAnsiTheme="minorHAnsi"/>
        </w:rPr>
        <w:t>czy Zamawiający dopuści możliwość zaoferowania serwet o minimalnej grubości folii 33µm?</w:t>
      </w:r>
    </w:p>
    <w:p w:rsidR="00535CA0" w:rsidRPr="0065741C" w:rsidRDefault="00535CA0" w:rsidP="00535CA0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5C2B10" w:rsidRPr="0065741C" w:rsidRDefault="005C2B10" w:rsidP="005C2B10">
      <w:pPr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lastRenderedPageBreak/>
        <w:t>Zamawiający dopuszcza powyższe, przy zachowaniu pozostałych parametrów zawartych w SIWZ.</w:t>
      </w:r>
    </w:p>
    <w:p w:rsidR="00535CA0" w:rsidRPr="0065741C" w:rsidRDefault="00535CA0" w:rsidP="000374FD">
      <w:pPr>
        <w:spacing w:line="276" w:lineRule="auto"/>
        <w:jc w:val="both"/>
        <w:rPr>
          <w:rFonts w:asciiTheme="minorHAnsi" w:hAnsiTheme="minorHAnsi"/>
        </w:rPr>
      </w:pPr>
    </w:p>
    <w:p w:rsidR="00535CA0" w:rsidRPr="0065741C" w:rsidRDefault="00535CA0" w:rsidP="00535CA0">
      <w:pPr>
        <w:jc w:val="both"/>
        <w:rPr>
          <w:rFonts w:asciiTheme="minorHAnsi" w:hAnsiTheme="minorHAnsi"/>
          <w:b/>
        </w:rPr>
      </w:pPr>
      <w:r w:rsidRPr="0065741C">
        <w:rPr>
          <w:rFonts w:asciiTheme="minorHAnsi" w:hAnsiTheme="minorHAnsi"/>
          <w:b/>
        </w:rPr>
        <w:t>Pytanie nr 15</w:t>
      </w:r>
      <w:r w:rsidRPr="0065741C">
        <w:rPr>
          <w:rFonts w:asciiTheme="minorHAnsi" w:hAnsiTheme="minorHAnsi"/>
          <w:b/>
          <w:bCs/>
        </w:rPr>
        <w:t xml:space="preserve"> </w:t>
      </w:r>
      <w:r w:rsidRPr="0065741C">
        <w:rPr>
          <w:rFonts w:asciiTheme="minorHAnsi" w:hAnsiTheme="minorHAnsi"/>
          <w:b/>
        </w:rPr>
        <w:t>PAKIET NR 3</w:t>
      </w:r>
    </w:p>
    <w:p w:rsidR="00535CA0" w:rsidRPr="0065741C" w:rsidRDefault="00535CA0" w:rsidP="00535CA0">
      <w:pPr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  <w:b/>
        </w:rPr>
        <w:t>Poz.</w:t>
      </w:r>
      <w:r w:rsidRPr="0065741C">
        <w:rPr>
          <w:rFonts w:asciiTheme="minorHAnsi" w:hAnsiTheme="minorHAnsi"/>
        </w:rPr>
        <w:t xml:space="preserve"> </w:t>
      </w:r>
      <w:r w:rsidRPr="0065741C">
        <w:rPr>
          <w:rFonts w:asciiTheme="minorHAnsi" w:hAnsiTheme="minorHAnsi"/>
          <w:b/>
        </w:rPr>
        <w:t>nr 4-</w:t>
      </w:r>
      <w:r w:rsidRPr="0065741C">
        <w:rPr>
          <w:rFonts w:asciiTheme="minorHAnsi" w:hAnsiTheme="minorHAnsi"/>
        </w:rPr>
        <w:t xml:space="preserve"> </w:t>
      </w:r>
      <w:r w:rsidRPr="0065741C">
        <w:rPr>
          <w:rFonts w:asciiTheme="minorHAnsi" w:hAnsiTheme="minorHAnsi"/>
          <w:bCs/>
        </w:rPr>
        <w:t>czy Zamawiający dopuści możliwość zaoferowania serwety operacyjnej z otworem o średnicy 7 cm?</w:t>
      </w:r>
    </w:p>
    <w:p w:rsidR="00535CA0" w:rsidRPr="0065741C" w:rsidRDefault="00535CA0" w:rsidP="00535CA0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5C2B10" w:rsidRPr="0065741C" w:rsidRDefault="005C2B10" w:rsidP="005C2B10">
      <w:pPr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>Zamawiający dopuszcza powyższe, przy zachowaniu pozostałych parametrów zawartych w SIWZ.</w:t>
      </w:r>
    </w:p>
    <w:p w:rsidR="00535CA0" w:rsidRPr="0065741C" w:rsidRDefault="00535CA0" w:rsidP="000374FD">
      <w:pPr>
        <w:spacing w:line="276" w:lineRule="auto"/>
        <w:jc w:val="both"/>
        <w:rPr>
          <w:rFonts w:asciiTheme="minorHAnsi" w:hAnsiTheme="minorHAnsi"/>
        </w:rPr>
      </w:pPr>
    </w:p>
    <w:p w:rsidR="00535CA0" w:rsidRPr="0065741C" w:rsidRDefault="00535CA0" w:rsidP="00535CA0">
      <w:pPr>
        <w:jc w:val="both"/>
        <w:rPr>
          <w:rFonts w:asciiTheme="minorHAnsi" w:hAnsiTheme="minorHAnsi"/>
          <w:b/>
        </w:rPr>
      </w:pPr>
      <w:r w:rsidRPr="0065741C">
        <w:rPr>
          <w:rFonts w:asciiTheme="minorHAnsi" w:hAnsiTheme="minorHAnsi"/>
          <w:b/>
        </w:rPr>
        <w:t>Pytanie nr 16</w:t>
      </w:r>
      <w:r w:rsidRPr="0065741C">
        <w:rPr>
          <w:rFonts w:asciiTheme="minorHAnsi" w:hAnsiTheme="minorHAnsi"/>
          <w:b/>
          <w:bCs/>
        </w:rPr>
        <w:t xml:space="preserve"> </w:t>
      </w:r>
      <w:r w:rsidRPr="0065741C">
        <w:rPr>
          <w:rFonts w:asciiTheme="minorHAnsi" w:hAnsiTheme="minorHAnsi"/>
          <w:b/>
        </w:rPr>
        <w:t>PAKIET NR 3</w:t>
      </w:r>
    </w:p>
    <w:p w:rsidR="00535CA0" w:rsidRPr="0065741C" w:rsidRDefault="00535CA0" w:rsidP="00535CA0">
      <w:pPr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  <w:b/>
        </w:rPr>
        <w:t>Poz.</w:t>
      </w:r>
      <w:r w:rsidRPr="0065741C">
        <w:rPr>
          <w:rFonts w:asciiTheme="minorHAnsi" w:hAnsiTheme="minorHAnsi"/>
        </w:rPr>
        <w:t xml:space="preserve"> </w:t>
      </w:r>
      <w:r w:rsidRPr="0065741C">
        <w:rPr>
          <w:rFonts w:asciiTheme="minorHAnsi" w:hAnsiTheme="minorHAnsi"/>
          <w:b/>
        </w:rPr>
        <w:t>nr 5</w:t>
      </w:r>
      <w:r w:rsidRPr="0065741C">
        <w:rPr>
          <w:rFonts w:asciiTheme="minorHAnsi" w:hAnsiTheme="minorHAnsi"/>
        </w:rPr>
        <w:t xml:space="preserve">- czy Zamawiający dopuści możliwość zaoferowania serwety sterylnej w rozmiarze min.  175 x 200 cm, wykonanej z laminatu dwuwarstwowego ( </w:t>
      </w:r>
      <w:proofErr w:type="spellStart"/>
      <w:r w:rsidRPr="0065741C">
        <w:rPr>
          <w:rFonts w:asciiTheme="minorHAnsi" w:hAnsiTheme="minorHAnsi"/>
        </w:rPr>
        <w:t>PP-PE</w:t>
      </w:r>
      <w:proofErr w:type="spellEnd"/>
      <w:r w:rsidRPr="0065741C">
        <w:rPr>
          <w:rFonts w:asciiTheme="minorHAnsi" w:hAnsiTheme="minorHAnsi"/>
        </w:rPr>
        <w:t xml:space="preserve"> ) o min. gramaturze 55 g/m2 z dodatkowym padem chłonnym w rozmiarze min. 50 x 75 cm o gramaturze min. 110 g/m2? </w:t>
      </w:r>
      <w:r w:rsidRPr="0065741C">
        <w:rPr>
          <w:rFonts w:asciiTheme="minorHAnsi" w:hAnsiTheme="minorHAnsi"/>
          <w:b/>
        </w:rPr>
        <w:t>lub alternatywnie</w:t>
      </w:r>
      <w:r w:rsidRPr="0065741C">
        <w:rPr>
          <w:rFonts w:asciiTheme="minorHAnsi" w:hAnsiTheme="minorHAnsi"/>
        </w:rPr>
        <w:t xml:space="preserve"> serwety wykonanej z laminatu 2- warstwowego PP- PE o min. gramaturze 55 g/m2 w rozmiarze 175  x 200 cm?</w:t>
      </w:r>
    </w:p>
    <w:p w:rsidR="00535CA0" w:rsidRPr="0065741C" w:rsidRDefault="00535CA0" w:rsidP="00535CA0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5C2B10" w:rsidRPr="0065741C" w:rsidRDefault="005C2B10" w:rsidP="005C2B10">
      <w:pPr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>Zamawiający dopuszcza powyższe, przy zachowaniu pozostałych parametrów zawartych w SIWZ.</w:t>
      </w:r>
    </w:p>
    <w:p w:rsidR="00535CA0" w:rsidRPr="0065741C" w:rsidRDefault="00535CA0" w:rsidP="00535CA0">
      <w:pPr>
        <w:spacing w:line="276" w:lineRule="auto"/>
        <w:jc w:val="both"/>
        <w:rPr>
          <w:rFonts w:asciiTheme="minorHAnsi" w:hAnsiTheme="minorHAnsi"/>
        </w:rPr>
      </w:pPr>
    </w:p>
    <w:p w:rsidR="00535CA0" w:rsidRPr="0065741C" w:rsidRDefault="00535CA0" w:rsidP="00535CA0">
      <w:pPr>
        <w:jc w:val="both"/>
        <w:rPr>
          <w:rFonts w:asciiTheme="minorHAnsi" w:hAnsiTheme="minorHAnsi"/>
          <w:b/>
        </w:rPr>
      </w:pPr>
      <w:r w:rsidRPr="0065741C">
        <w:rPr>
          <w:rFonts w:asciiTheme="minorHAnsi" w:hAnsiTheme="minorHAnsi"/>
          <w:b/>
        </w:rPr>
        <w:t>Pytanie nr 17 PAKIET NR 3</w:t>
      </w:r>
    </w:p>
    <w:p w:rsidR="00535CA0" w:rsidRPr="0065741C" w:rsidRDefault="00535CA0" w:rsidP="00535CA0">
      <w:pPr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  <w:b/>
        </w:rPr>
        <w:t>Poz.</w:t>
      </w:r>
      <w:r w:rsidRPr="0065741C">
        <w:rPr>
          <w:rFonts w:asciiTheme="minorHAnsi" w:hAnsiTheme="minorHAnsi"/>
        </w:rPr>
        <w:t xml:space="preserve"> </w:t>
      </w:r>
      <w:r w:rsidRPr="0065741C">
        <w:rPr>
          <w:rFonts w:asciiTheme="minorHAnsi" w:hAnsiTheme="minorHAnsi"/>
          <w:b/>
        </w:rPr>
        <w:t>nr 6</w:t>
      </w:r>
      <w:r w:rsidRPr="0065741C">
        <w:rPr>
          <w:rFonts w:asciiTheme="minorHAnsi" w:hAnsiTheme="minorHAnsi"/>
        </w:rPr>
        <w:t>- czy Zamawiający dopuści możliwość zaoferowania serwety operacyjnej w rozmiarze 50 x 50 cm lub 45 x 75 cm?</w:t>
      </w:r>
    </w:p>
    <w:p w:rsidR="00535CA0" w:rsidRPr="0065741C" w:rsidRDefault="00535CA0" w:rsidP="00535CA0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5C2B10" w:rsidRPr="0065741C" w:rsidRDefault="005C2B10" w:rsidP="005C2B10">
      <w:pPr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>Zamawiający dopuszcza powyższe, przy zachowaniu pozostałych parametrów zawartych w SIWZ.</w:t>
      </w:r>
    </w:p>
    <w:p w:rsidR="00535CA0" w:rsidRPr="0065741C" w:rsidRDefault="00535CA0" w:rsidP="00535CA0">
      <w:pPr>
        <w:spacing w:line="276" w:lineRule="auto"/>
        <w:jc w:val="both"/>
        <w:rPr>
          <w:rFonts w:asciiTheme="minorHAnsi" w:hAnsiTheme="minorHAnsi"/>
        </w:rPr>
      </w:pPr>
    </w:p>
    <w:p w:rsidR="00535CA0" w:rsidRPr="0065741C" w:rsidRDefault="00535CA0" w:rsidP="00535CA0">
      <w:pPr>
        <w:jc w:val="both"/>
        <w:rPr>
          <w:rFonts w:asciiTheme="minorHAnsi" w:hAnsiTheme="minorHAnsi"/>
          <w:b/>
        </w:rPr>
      </w:pPr>
      <w:r w:rsidRPr="0065741C">
        <w:rPr>
          <w:rFonts w:asciiTheme="minorHAnsi" w:hAnsiTheme="minorHAnsi"/>
          <w:b/>
        </w:rPr>
        <w:t>Pytanie nr 18</w:t>
      </w:r>
      <w:r w:rsidRPr="0065741C">
        <w:rPr>
          <w:rFonts w:asciiTheme="minorHAnsi" w:hAnsiTheme="minorHAnsi"/>
          <w:b/>
          <w:bCs/>
        </w:rPr>
        <w:t xml:space="preserve"> </w:t>
      </w:r>
      <w:r w:rsidRPr="0065741C">
        <w:rPr>
          <w:rFonts w:asciiTheme="minorHAnsi" w:hAnsiTheme="minorHAnsi"/>
          <w:b/>
        </w:rPr>
        <w:t>PAKIET NR 3</w:t>
      </w:r>
    </w:p>
    <w:p w:rsidR="00535CA0" w:rsidRPr="0065741C" w:rsidRDefault="00535CA0" w:rsidP="00535CA0">
      <w:pPr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  <w:b/>
        </w:rPr>
        <w:t>Poz.</w:t>
      </w:r>
      <w:r w:rsidRPr="0065741C">
        <w:rPr>
          <w:rFonts w:asciiTheme="minorHAnsi" w:hAnsiTheme="minorHAnsi"/>
        </w:rPr>
        <w:t xml:space="preserve"> </w:t>
      </w:r>
      <w:r w:rsidRPr="0065741C">
        <w:rPr>
          <w:rFonts w:asciiTheme="minorHAnsi" w:hAnsiTheme="minorHAnsi"/>
          <w:b/>
        </w:rPr>
        <w:t>nr 7- 9</w:t>
      </w:r>
      <w:r w:rsidRPr="0065741C">
        <w:rPr>
          <w:rFonts w:asciiTheme="minorHAnsi" w:hAnsiTheme="minorHAnsi"/>
        </w:rPr>
        <w:t>- zwracamy się z prośbą do Zamawiającego o wyłączenie w/w pozycji z pakietu nr 3 i utworzenie z nich odrębnej części zamówienia, co zwiększy konkurencyjność postępowania, a Państwu umożliwi wybór rzeczywiście najkorzystniejszej oferty w zakresie dostaw serwet operacyjnych.</w:t>
      </w:r>
    </w:p>
    <w:p w:rsidR="00535CA0" w:rsidRPr="0065741C" w:rsidRDefault="00535CA0" w:rsidP="00535CA0">
      <w:pPr>
        <w:spacing w:line="276" w:lineRule="auto"/>
        <w:jc w:val="both"/>
        <w:rPr>
          <w:rFonts w:asciiTheme="minorHAnsi" w:hAnsiTheme="minorHAnsi"/>
          <w:b/>
          <w:bCs/>
          <w:iCs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535CA0" w:rsidRPr="0065741C" w:rsidRDefault="005C2B10" w:rsidP="00535CA0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 w:cstheme="minorHAnsi"/>
        </w:rPr>
        <w:t>Zamawiający podtrzymuje zapisy SIWZ.</w:t>
      </w:r>
    </w:p>
    <w:p w:rsidR="005C2B10" w:rsidRPr="0065741C" w:rsidRDefault="005C2B10" w:rsidP="00535CA0">
      <w:pPr>
        <w:spacing w:line="276" w:lineRule="auto"/>
        <w:jc w:val="both"/>
        <w:rPr>
          <w:rFonts w:asciiTheme="minorHAnsi" w:hAnsiTheme="minorHAnsi" w:cstheme="minorHAnsi"/>
        </w:rPr>
      </w:pPr>
    </w:p>
    <w:p w:rsidR="00535CA0" w:rsidRPr="0065741C" w:rsidRDefault="00535CA0" w:rsidP="00535CA0">
      <w:pPr>
        <w:jc w:val="both"/>
        <w:rPr>
          <w:rFonts w:asciiTheme="minorHAnsi" w:hAnsiTheme="minorHAnsi"/>
          <w:b/>
        </w:rPr>
      </w:pPr>
      <w:r w:rsidRPr="0065741C">
        <w:rPr>
          <w:rFonts w:asciiTheme="minorHAnsi" w:hAnsiTheme="minorHAnsi"/>
          <w:b/>
        </w:rPr>
        <w:t>Pytanie nr 19</w:t>
      </w:r>
      <w:r w:rsidRPr="0065741C">
        <w:rPr>
          <w:rFonts w:asciiTheme="minorHAnsi" w:hAnsiTheme="minorHAnsi"/>
          <w:b/>
          <w:bCs/>
        </w:rPr>
        <w:t xml:space="preserve"> </w:t>
      </w:r>
      <w:r w:rsidRPr="0065741C">
        <w:rPr>
          <w:rFonts w:asciiTheme="minorHAnsi" w:hAnsiTheme="minorHAnsi"/>
          <w:b/>
        </w:rPr>
        <w:t>PAKIET NR 3</w:t>
      </w:r>
    </w:p>
    <w:p w:rsidR="00535CA0" w:rsidRPr="0065741C" w:rsidRDefault="00535CA0" w:rsidP="00535CA0">
      <w:pPr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  <w:b/>
        </w:rPr>
        <w:t>Poz.</w:t>
      </w:r>
      <w:r w:rsidRPr="0065741C">
        <w:rPr>
          <w:rFonts w:asciiTheme="minorHAnsi" w:hAnsiTheme="minorHAnsi"/>
        </w:rPr>
        <w:t xml:space="preserve"> </w:t>
      </w:r>
      <w:r w:rsidRPr="0065741C">
        <w:rPr>
          <w:rFonts w:asciiTheme="minorHAnsi" w:hAnsiTheme="minorHAnsi"/>
          <w:b/>
        </w:rPr>
        <w:t>nr 10</w:t>
      </w:r>
      <w:r w:rsidRPr="0065741C">
        <w:rPr>
          <w:rFonts w:asciiTheme="minorHAnsi" w:hAnsiTheme="minorHAnsi"/>
        </w:rPr>
        <w:t>- czy Zamawiający dopuści możliwość zaoferowania legginsów na kończyny wykonanych z mocnego laminatu dwuwarstwowego (</w:t>
      </w:r>
      <w:proofErr w:type="spellStart"/>
      <w:r w:rsidRPr="0065741C">
        <w:rPr>
          <w:rFonts w:asciiTheme="minorHAnsi" w:hAnsiTheme="minorHAnsi"/>
        </w:rPr>
        <w:t>PP-PE</w:t>
      </w:r>
      <w:proofErr w:type="spellEnd"/>
      <w:r w:rsidRPr="0065741C">
        <w:rPr>
          <w:rFonts w:asciiTheme="minorHAnsi" w:hAnsiTheme="minorHAnsi"/>
        </w:rPr>
        <w:t xml:space="preserve">) o grubości folii min. 21 </w:t>
      </w:r>
      <w:proofErr w:type="spellStart"/>
      <w:r w:rsidRPr="0065741C">
        <w:rPr>
          <w:rFonts w:asciiTheme="minorHAnsi" w:hAnsiTheme="minorHAnsi"/>
        </w:rPr>
        <w:t>μm</w:t>
      </w:r>
      <w:proofErr w:type="spellEnd"/>
      <w:r w:rsidRPr="0065741C">
        <w:rPr>
          <w:rFonts w:asciiTheme="minorHAnsi" w:hAnsiTheme="minorHAnsi"/>
        </w:rPr>
        <w:t>?</w:t>
      </w:r>
    </w:p>
    <w:p w:rsidR="00535CA0" w:rsidRPr="0065741C" w:rsidRDefault="00535CA0" w:rsidP="00535CA0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5C2B10" w:rsidRPr="0065741C" w:rsidRDefault="005C2B10" w:rsidP="005C2B10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 w:cstheme="minorHAnsi"/>
        </w:rPr>
        <w:t>Zamawiający podtrzymuje zapisy SIWZ.</w:t>
      </w:r>
    </w:p>
    <w:p w:rsidR="00535CA0" w:rsidRPr="0065741C" w:rsidRDefault="00535CA0" w:rsidP="00535CA0">
      <w:pPr>
        <w:spacing w:line="276" w:lineRule="auto"/>
        <w:jc w:val="both"/>
        <w:rPr>
          <w:rFonts w:asciiTheme="minorHAnsi" w:hAnsiTheme="minorHAnsi"/>
        </w:rPr>
      </w:pPr>
    </w:p>
    <w:p w:rsidR="00535CA0" w:rsidRPr="0065741C" w:rsidRDefault="00535CA0" w:rsidP="00535CA0">
      <w:pPr>
        <w:jc w:val="both"/>
        <w:rPr>
          <w:rFonts w:asciiTheme="minorHAnsi" w:hAnsiTheme="minorHAnsi"/>
          <w:b/>
          <w:bCs/>
        </w:rPr>
      </w:pPr>
      <w:r w:rsidRPr="0065741C">
        <w:rPr>
          <w:rFonts w:asciiTheme="minorHAnsi" w:hAnsiTheme="minorHAnsi"/>
          <w:b/>
        </w:rPr>
        <w:t>Pytanie nr 20</w:t>
      </w:r>
      <w:r w:rsidRPr="0065741C">
        <w:rPr>
          <w:rFonts w:asciiTheme="minorHAnsi" w:hAnsiTheme="minorHAnsi"/>
          <w:b/>
          <w:bCs/>
        </w:rPr>
        <w:t xml:space="preserve"> </w:t>
      </w:r>
    </w:p>
    <w:p w:rsidR="00535CA0" w:rsidRPr="0065741C" w:rsidRDefault="00535CA0" w:rsidP="00535CA0">
      <w:pPr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>Zwracamy się z prośbą o wyjaśnienie, czy Zamawiający w Pakiecie 1 oczekuje zaoferowania jednej sztuki próbki z pozycji 10? Pytanie nasze wynika z faktu, iż wymieniona jest pozycja 11, której w/w pakiecie nie ma.</w:t>
      </w:r>
    </w:p>
    <w:p w:rsidR="00535CA0" w:rsidRPr="0065741C" w:rsidRDefault="00535CA0" w:rsidP="00535CA0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535CA0" w:rsidRPr="0065741C" w:rsidRDefault="005C2B10" w:rsidP="00535CA0">
      <w:pPr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>Zamawiający oczekuje próbek do pozycji nr 10.</w:t>
      </w:r>
    </w:p>
    <w:p w:rsidR="005C2B10" w:rsidRPr="0065741C" w:rsidRDefault="005C2B10" w:rsidP="00535CA0">
      <w:pPr>
        <w:spacing w:line="276" w:lineRule="auto"/>
        <w:jc w:val="both"/>
        <w:rPr>
          <w:rFonts w:asciiTheme="minorHAnsi" w:hAnsiTheme="minorHAnsi"/>
        </w:rPr>
      </w:pPr>
    </w:p>
    <w:p w:rsidR="00535CA0" w:rsidRPr="0065741C" w:rsidRDefault="00535CA0" w:rsidP="00535CA0">
      <w:pPr>
        <w:spacing w:line="276" w:lineRule="auto"/>
        <w:jc w:val="both"/>
        <w:rPr>
          <w:rFonts w:asciiTheme="minorHAnsi" w:hAnsiTheme="minorHAnsi"/>
          <w:b/>
          <w:bCs/>
        </w:rPr>
      </w:pPr>
      <w:r w:rsidRPr="0065741C">
        <w:rPr>
          <w:rFonts w:asciiTheme="minorHAnsi" w:hAnsiTheme="minorHAnsi"/>
          <w:b/>
        </w:rPr>
        <w:t>Pytanie nr 21</w:t>
      </w:r>
      <w:r w:rsidRPr="0065741C">
        <w:rPr>
          <w:rFonts w:asciiTheme="minorHAnsi" w:hAnsiTheme="minorHAnsi"/>
          <w:b/>
          <w:bCs/>
        </w:rPr>
        <w:t xml:space="preserve"> </w:t>
      </w:r>
    </w:p>
    <w:p w:rsidR="00535CA0" w:rsidRPr="0065741C" w:rsidRDefault="00535CA0" w:rsidP="00535CA0">
      <w:pPr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  <w:b/>
        </w:rPr>
        <w:t>Projekt umowy, § 6, ust. 1b</w:t>
      </w:r>
      <w:r w:rsidRPr="0065741C">
        <w:rPr>
          <w:rFonts w:asciiTheme="minorHAnsi" w:hAnsiTheme="minorHAnsi"/>
        </w:rPr>
        <w:t xml:space="preserve">- wnosimy o zmianę zapisów umowy dotyczących zastrzegania kar umownych i obniżenie ich wysokości do kwoty 0,5 % wartości niezrealizowanej części dostawy brutto, licząc za każdy dzień </w:t>
      </w:r>
      <w:r w:rsidRPr="0065741C">
        <w:rPr>
          <w:rFonts w:asciiTheme="minorHAnsi" w:hAnsiTheme="minorHAnsi"/>
          <w:b/>
        </w:rPr>
        <w:t>zwłoki.</w:t>
      </w:r>
    </w:p>
    <w:p w:rsidR="00535CA0" w:rsidRPr="0065741C" w:rsidRDefault="00535CA0" w:rsidP="00535CA0">
      <w:pPr>
        <w:ind w:left="709"/>
        <w:jc w:val="both"/>
        <w:rPr>
          <w:rFonts w:asciiTheme="minorHAnsi" w:hAnsiTheme="minorHAnsi"/>
        </w:rPr>
      </w:pPr>
    </w:p>
    <w:p w:rsidR="00535CA0" w:rsidRPr="0065741C" w:rsidRDefault="00535CA0" w:rsidP="00535CA0">
      <w:pPr>
        <w:jc w:val="both"/>
        <w:rPr>
          <w:rFonts w:asciiTheme="minorHAnsi" w:hAnsiTheme="minorHAnsi"/>
          <w:bCs/>
          <w:color w:val="000000"/>
        </w:rPr>
      </w:pPr>
      <w:r w:rsidRPr="0065741C">
        <w:rPr>
          <w:rFonts w:asciiTheme="minorHAnsi" w:hAnsiTheme="minorHAnsi"/>
        </w:rPr>
        <w:t xml:space="preserve">Należy się zgodzić ze stanowiskiem Sądu Najwyższego, który traktuje karę umowną wprowadzoną do umowy w ramach swobody kontraktowania, jako tę której celem jest zapewnienie </w:t>
      </w:r>
      <w:r w:rsidRPr="0065741C">
        <w:rPr>
          <w:rFonts w:asciiTheme="minorHAnsi" w:hAnsiTheme="minorHAnsi"/>
          <w:color w:val="000000"/>
        </w:rPr>
        <w:t xml:space="preserve">skuteczności więzi powstałej między stronami w ramach zawartej umowy, a także służy realnemu wykonaniu zobowiązań (Wyrok SN z 08.08.2008 r., V CSK 85/08, LEX nr </w:t>
      </w:r>
      <w:r w:rsidRPr="0065741C">
        <w:rPr>
          <w:rFonts w:asciiTheme="minorHAnsi" w:hAnsiTheme="minorHAnsi"/>
          <w:bCs/>
          <w:color w:val="000000"/>
        </w:rPr>
        <w:t>457785). Tenże zaznacza jednak, że „</w:t>
      </w:r>
      <w:r w:rsidRPr="0065741C">
        <w:rPr>
          <w:rFonts w:asciiTheme="minorHAnsi" w:hAnsiTheme="minorHAnsi"/>
          <w:color w:val="000000"/>
        </w:rPr>
        <w:t xml:space="preserve">W sytuacji, gdy kara umowna równa się bądź zbliżona jest do wysokości wykonanego </w:t>
      </w:r>
      <w:r w:rsidRPr="0065741C">
        <w:rPr>
          <w:rFonts w:asciiTheme="minorHAnsi" w:hAnsiTheme="minorHAnsi"/>
        </w:rPr>
        <w:t>z opóźnieniem</w:t>
      </w:r>
      <w:r w:rsidRPr="0065741C">
        <w:rPr>
          <w:rFonts w:asciiTheme="minorHAnsi" w:hAnsiTheme="minorHAnsi"/>
          <w:color w:val="000000"/>
        </w:rPr>
        <w:t xml:space="preserve"> zobowiązania, w związku z którym ją zastrzeżono, można ją uważać za rażąco wygórowaną” (Wyrok SN z 20.05.1980 r., I CR 229/80, LEX nr </w:t>
      </w:r>
      <w:r w:rsidRPr="0065741C">
        <w:rPr>
          <w:rFonts w:asciiTheme="minorHAnsi" w:hAnsiTheme="minorHAnsi"/>
          <w:bCs/>
          <w:color w:val="000000"/>
        </w:rPr>
        <w:t>2534), także wtedy kara umowna może zostać uznana za rażąco wygórowaną, gdy „</w:t>
      </w:r>
      <w:r w:rsidRPr="0065741C">
        <w:rPr>
          <w:rFonts w:asciiTheme="minorHAnsi" w:hAnsiTheme="minorHAnsi"/>
          <w:color w:val="000000"/>
        </w:rPr>
        <w:t xml:space="preserve">w zastrzeżonej wysokości jawić się będzie jako nieadekwatna” (Wyrok SA w Katowicach z 17.12.2008 r., V </w:t>
      </w:r>
      <w:proofErr w:type="spellStart"/>
      <w:r w:rsidRPr="0065741C">
        <w:rPr>
          <w:rFonts w:asciiTheme="minorHAnsi" w:hAnsiTheme="minorHAnsi"/>
          <w:color w:val="000000"/>
        </w:rPr>
        <w:t>ACa</w:t>
      </w:r>
      <w:proofErr w:type="spellEnd"/>
      <w:r w:rsidRPr="0065741C">
        <w:rPr>
          <w:rFonts w:asciiTheme="minorHAnsi" w:hAnsiTheme="minorHAnsi"/>
          <w:color w:val="000000"/>
        </w:rPr>
        <w:t xml:space="preserve"> 483/08, LEX nr </w:t>
      </w:r>
      <w:r w:rsidRPr="0065741C">
        <w:rPr>
          <w:rFonts w:asciiTheme="minorHAnsi" w:hAnsiTheme="minorHAnsi"/>
          <w:bCs/>
          <w:color w:val="000000"/>
        </w:rPr>
        <w:t>491137). Kara umowna ma na celu zdyscyplinowanie wykonawcy, jednakże określenie jej przez Zamawiającego na rażąco wysokim poziomie prowadzi do naruszenia zasady współżycia społecznego i powoduje nadmierną nierówność stron.</w:t>
      </w:r>
    </w:p>
    <w:p w:rsidR="00535CA0" w:rsidRPr="0065741C" w:rsidRDefault="00535CA0" w:rsidP="00535CA0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535CA0" w:rsidRPr="0065741C" w:rsidRDefault="005C2B10" w:rsidP="000374FD">
      <w:pPr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>Zamawiający podtrzymuje zapisy SIWZ.</w:t>
      </w:r>
    </w:p>
    <w:p w:rsidR="005C2B10" w:rsidRPr="0065741C" w:rsidRDefault="005C2B10" w:rsidP="000374FD">
      <w:pPr>
        <w:spacing w:line="276" w:lineRule="auto"/>
        <w:jc w:val="both"/>
        <w:rPr>
          <w:rFonts w:asciiTheme="minorHAnsi" w:hAnsiTheme="minorHAnsi"/>
        </w:rPr>
      </w:pPr>
    </w:p>
    <w:p w:rsidR="00583CDB" w:rsidRPr="0065741C" w:rsidRDefault="00535CA0" w:rsidP="00583CDB">
      <w:pPr>
        <w:rPr>
          <w:rFonts w:asciiTheme="minorHAnsi" w:hAnsiTheme="minorHAnsi" w:cs="Arial"/>
          <w:b/>
        </w:rPr>
      </w:pPr>
      <w:r w:rsidRPr="0065741C">
        <w:rPr>
          <w:rFonts w:asciiTheme="minorHAnsi" w:hAnsiTheme="minorHAnsi"/>
          <w:b/>
        </w:rPr>
        <w:t>Pytanie nr 22</w:t>
      </w:r>
      <w:r w:rsidRPr="0065741C">
        <w:rPr>
          <w:rFonts w:asciiTheme="minorHAnsi" w:hAnsiTheme="minorHAnsi"/>
          <w:b/>
          <w:bCs/>
        </w:rPr>
        <w:t xml:space="preserve"> </w:t>
      </w:r>
      <w:r w:rsidR="00583CDB" w:rsidRPr="0065741C">
        <w:rPr>
          <w:rFonts w:asciiTheme="minorHAnsi" w:hAnsiTheme="minorHAnsi" w:cs="Arial"/>
          <w:b/>
        </w:rPr>
        <w:t>Pakiet 3 poz. 2</w:t>
      </w:r>
    </w:p>
    <w:p w:rsidR="00535CA0" w:rsidRPr="0065741C" w:rsidRDefault="00583CDB" w:rsidP="00583CDB">
      <w:pPr>
        <w:rPr>
          <w:rFonts w:asciiTheme="minorHAnsi" w:hAnsiTheme="minorHAnsi" w:cs="Arial"/>
        </w:rPr>
      </w:pPr>
      <w:r w:rsidRPr="0065741C">
        <w:rPr>
          <w:rFonts w:asciiTheme="minorHAnsi" w:hAnsiTheme="minorHAnsi" w:cs="Arial"/>
        </w:rPr>
        <w:t>Czy Zamawiający dopuści serwetę operacyjną o grubości folii 25 µm o minimalnej odporności na penetrację płynów 129 cm H</w:t>
      </w:r>
      <w:r w:rsidRPr="0065741C">
        <w:rPr>
          <w:rFonts w:asciiTheme="minorHAnsi" w:hAnsiTheme="minorHAnsi" w:cs="Arial"/>
          <w:vertAlign w:val="subscript"/>
        </w:rPr>
        <w:t>2</w:t>
      </w:r>
      <w:r w:rsidRPr="0065741C">
        <w:rPr>
          <w:rFonts w:asciiTheme="minorHAnsi" w:hAnsiTheme="minorHAnsi" w:cs="Arial"/>
        </w:rPr>
        <w:t xml:space="preserve">O? Pozostałe parametry zgodne z SIWZ. </w:t>
      </w:r>
    </w:p>
    <w:p w:rsidR="00535CA0" w:rsidRPr="0065741C" w:rsidRDefault="00535CA0" w:rsidP="00535CA0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535CA0" w:rsidRPr="0065741C" w:rsidRDefault="005C2B10" w:rsidP="00535CA0">
      <w:pPr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>Zamawiający podtrzymuje zapisy SIWZ.</w:t>
      </w:r>
    </w:p>
    <w:p w:rsidR="005C2B10" w:rsidRPr="0065741C" w:rsidRDefault="005C2B10" w:rsidP="00535CA0">
      <w:pPr>
        <w:spacing w:line="276" w:lineRule="auto"/>
        <w:jc w:val="both"/>
        <w:rPr>
          <w:rFonts w:asciiTheme="minorHAnsi" w:hAnsiTheme="minorHAnsi"/>
        </w:rPr>
      </w:pPr>
    </w:p>
    <w:p w:rsidR="00583CDB" w:rsidRPr="0065741C" w:rsidRDefault="00535CA0" w:rsidP="00583CDB">
      <w:pPr>
        <w:rPr>
          <w:rFonts w:asciiTheme="minorHAnsi" w:hAnsiTheme="minorHAnsi" w:cs="Arial"/>
          <w:b/>
        </w:rPr>
      </w:pPr>
      <w:r w:rsidRPr="0065741C">
        <w:rPr>
          <w:rFonts w:asciiTheme="minorHAnsi" w:hAnsiTheme="minorHAnsi"/>
          <w:b/>
        </w:rPr>
        <w:t>Pytanie nr 23</w:t>
      </w:r>
      <w:r w:rsidRPr="0065741C">
        <w:rPr>
          <w:rFonts w:asciiTheme="minorHAnsi" w:hAnsiTheme="minorHAnsi"/>
          <w:b/>
          <w:bCs/>
        </w:rPr>
        <w:t xml:space="preserve"> </w:t>
      </w:r>
      <w:r w:rsidR="00583CDB" w:rsidRPr="0065741C">
        <w:rPr>
          <w:rFonts w:asciiTheme="minorHAnsi" w:hAnsiTheme="minorHAnsi" w:cs="Arial"/>
          <w:b/>
        </w:rPr>
        <w:t>Pakiet 3 poz. 3</w:t>
      </w:r>
    </w:p>
    <w:p w:rsidR="00535CA0" w:rsidRPr="0065741C" w:rsidRDefault="00583CDB" w:rsidP="00583CDB">
      <w:pPr>
        <w:rPr>
          <w:rFonts w:asciiTheme="minorHAnsi" w:hAnsiTheme="minorHAnsi" w:cs="Arial"/>
        </w:rPr>
      </w:pPr>
      <w:r w:rsidRPr="0065741C">
        <w:rPr>
          <w:rFonts w:asciiTheme="minorHAnsi" w:hAnsiTheme="minorHAnsi" w:cs="Arial"/>
        </w:rPr>
        <w:t>Czy Zamawiający dopuści serwetę operacyjną o grubości folii 25 µm o minimalnej odporności na penetrację płynów 129 cm H</w:t>
      </w:r>
      <w:r w:rsidRPr="0065741C">
        <w:rPr>
          <w:rFonts w:asciiTheme="minorHAnsi" w:hAnsiTheme="minorHAnsi" w:cs="Arial"/>
          <w:vertAlign w:val="subscript"/>
        </w:rPr>
        <w:t>2</w:t>
      </w:r>
      <w:r w:rsidRPr="0065741C">
        <w:rPr>
          <w:rFonts w:asciiTheme="minorHAnsi" w:hAnsiTheme="minorHAnsi" w:cs="Arial"/>
        </w:rPr>
        <w:t xml:space="preserve">O? Pozostałe parametry zgodne z SIWZ. </w:t>
      </w:r>
    </w:p>
    <w:p w:rsidR="00535CA0" w:rsidRPr="0065741C" w:rsidRDefault="00535CA0" w:rsidP="00535CA0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5C2B10" w:rsidRPr="0065741C" w:rsidRDefault="005C2B10" w:rsidP="005C2B10">
      <w:pPr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>Zamawiający podtrzymuje zapisy SIWZ.</w:t>
      </w:r>
    </w:p>
    <w:p w:rsidR="00535CA0" w:rsidRPr="0065741C" w:rsidRDefault="00535CA0" w:rsidP="000374FD">
      <w:pPr>
        <w:spacing w:line="276" w:lineRule="auto"/>
        <w:jc w:val="both"/>
        <w:rPr>
          <w:rFonts w:asciiTheme="minorHAnsi" w:hAnsiTheme="minorHAnsi"/>
        </w:rPr>
      </w:pPr>
    </w:p>
    <w:p w:rsidR="005C2B10" w:rsidRPr="0065741C" w:rsidRDefault="005C2B10" w:rsidP="000374FD">
      <w:pPr>
        <w:spacing w:line="276" w:lineRule="auto"/>
        <w:jc w:val="both"/>
        <w:rPr>
          <w:rFonts w:asciiTheme="minorHAnsi" w:hAnsiTheme="minorHAnsi"/>
        </w:rPr>
      </w:pPr>
    </w:p>
    <w:p w:rsidR="00583CDB" w:rsidRPr="0065741C" w:rsidRDefault="00535CA0" w:rsidP="00583CDB">
      <w:pPr>
        <w:rPr>
          <w:rFonts w:asciiTheme="minorHAnsi" w:hAnsiTheme="minorHAnsi" w:cs="Arial"/>
          <w:b/>
        </w:rPr>
      </w:pPr>
      <w:r w:rsidRPr="0065741C">
        <w:rPr>
          <w:rFonts w:asciiTheme="minorHAnsi" w:hAnsiTheme="minorHAnsi"/>
          <w:b/>
        </w:rPr>
        <w:t>Pytanie nr 24</w:t>
      </w:r>
      <w:r w:rsidRPr="0065741C">
        <w:rPr>
          <w:rFonts w:asciiTheme="minorHAnsi" w:hAnsiTheme="minorHAnsi"/>
          <w:b/>
          <w:bCs/>
        </w:rPr>
        <w:t xml:space="preserve"> </w:t>
      </w:r>
      <w:r w:rsidR="00583CDB" w:rsidRPr="0065741C">
        <w:rPr>
          <w:rFonts w:asciiTheme="minorHAnsi" w:hAnsiTheme="minorHAnsi" w:cs="Arial"/>
          <w:b/>
        </w:rPr>
        <w:t>Pakiet 3 poz. 4</w:t>
      </w:r>
    </w:p>
    <w:p w:rsidR="00535CA0" w:rsidRPr="0065741C" w:rsidRDefault="00583CDB" w:rsidP="00583CDB">
      <w:pPr>
        <w:rPr>
          <w:rFonts w:asciiTheme="minorHAnsi" w:hAnsiTheme="minorHAnsi" w:cs="Arial"/>
        </w:rPr>
      </w:pPr>
      <w:r w:rsidRPr="0065741C">
        <w:rPr>
          <w:rFonts w:asciiTheme="minorHAnsi" w:hAnsiTheme="minorHAnsi" w:cs="Arial"/>
        </w:rPr>
        <w:t>Czy Zamawiający dopuści serwetę operacyjną z otworem o średnicy 8 cm o grubości folii 25 µm o minimalnej odporności na penetrację płynów 129 cm H</w:t>
      </w:r>
      <w:r w:rsidRPr="0065741C">
        <w:rPr>
          <w:rFonts w:asciiTheme="minorHAnsi" w:hAnsiTheme="minorHAnsi" w:cs="Arial"/>
          <w:vertAlign w:val="subscript"/>
        </w:rPr>
        <w:t>2</w:t>
      </w:r>
      <w:r w:rsidRPr="0065741C">
        <w:rPr>
          <w:rFonts w:asciiTheme="minorHAnsi" w:hAnsiTheme="minorHAnsi" w:cs="Arial"/>
        </w:rPr>
        <w:t xml:space="preserve">O? Pozostałe parametry zgodne z SIWZ. </w:t>
      </w:r>
    </w:p>
    <w:p w:rsidR="00535CA0" w:rsidRPr="0065741C" w:rsidRDefault="00535CA0" w:rsidP="00535CA0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5C2B10" w:rsidRPr="0065741C" w:rsidRDefault="005C2B10" w:rsidP="005C2B10">
      <w:pPr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>Zamawiający podtrzymuje zapisy SIWZ.</w:t>
      </w:r>
    </w:p>
    <w:p w:rsidR="00535CA0" w:rsidRPr="0065741C" w:rsidRDefault="00535CA0" w:rsidP="00535CA0">
      <w:pPr>
        <w:spacing w:line="276" w:lineRule="auto"/>
        <w:jc w:val="both"/>
        <w:rPr>
          <w:rFonts w:asciiTheme="minorHAnsi" w:hAnsiTheme="minorHAnsi"/>
        </w:rPr>
      </w:pPr>
    </w:p>
    <w:p w:rsidR="00583CDB" w:rsidRPr="0065741C" w:rsidRDefault="00535CA0" w:rsidP="00583CDB">
      <w:pPr>
        <w:rPr>
          <w:rFonts w:asciiTheme="minorHAnsi" w:hAnsiTheme="minorHAnsi" w:cs="Arial"/>
          <w:b/>
        </w:rPr>
      </w:pPr>
      <w:r w:rsidRPr="0065741C">
        <w:rPr>
          <w:rFonts w:asciiTheme="minorHAnsi" w:hAnsiTheme="minorHAnsi"/>
          <w:b/>
        </w:rPr>
        <w:t>Pytanie nr 25</w:t>
      </w:r>
      <w:r w:rsidRPr="0065741C">
        <w:rPr>
          <w:rFonts w:asciiTheme="minorHAnsi" w:hAnsiTheme="minorHAnsi"/>
          <w:b/>
          <w:bCs/>
        </w:rPr>
        <w:t xml:space="preserve"> </w:t>
      </w:r>
      <w:r w:rsidR="00583CDB" w:rsidRPr="0065741C">
        <w:rPr>
          <w:rFonts w:asciiTheme="minorHAnsi" w:hAnsiTheme="minorHAnsi" w:cs="Arial"/>
          <w:b/>
        </w:rPr>
        <w:t>Pakiet 3 poz. 5</w:t>
      </w:r>
    </w:p>
    <w:p w:rsidR="00535CA0" w:rsidRPr="0065741C" w:rsidRDefault="00583CDB" w:rsidP="00583CDB">
      <w:pPr>
        <w:rPr>
          <w:rFonts w:asciiTheme="minorHAnsi" w:hAnsiTheme="minorHAnsi" w:cs="Arial"/>
        </w:rPr>
      </w:pPr>
      <w:r w:rsidRPr="0065741C">
        <w:rPr>
          <w:rFonts w:asciiTheme="minorHAnsi" w:hAnsiTheme="minorHAnsi" w:cs="Arial"/>
        </w:rPr>
        <w:t>Prosimy o dopuszczenie serwety o wymiarach  175 cm x 180 cm o odporności na przenikanie cieczy &gt;125 cm H</w:t>
      </w:r>
      <w:r w:rsidRPr="0065741C">
        <w:rPr>
          <w:rFonts w:asciiTheme="minorHAnsi" w:hAnsiTheme="minorHAnsi" w:cs="Arial"/>
          <w:vertAlign w:val="subscript"/>
        </w:rPr>
        <w:t>2</w:t>
      </w:r>
      <w:r w:rsidRPr="0065741C">
        <w:rPr>
          <w:rFonts w:asciiTheme="minorHAnsi" w:hAnsiTheme="minorHAnsi" w:cs="Arial"/>
        </w:rPr>
        <w:t>O. Serweta wykonana z laminatu dwuwarstwowego: włóknina polipropylenowa i folia polietylenowa. Gramatura laminatu podstawowego 57,5 g/m2. Serweta wzmocniona polipropylenową łatą chłonną o wymiarach (20 cm x 50 cm +/- 1 cm ). Całkowita gramatura laminatu podstawowego i łaty chłonnej 109,5 g/m2.  Grubość folii 25 µm.</w:t>
      </w:r>
    </w:p>
    <w:p w:rsidR="00535CA0" w:rsidRPr="0065741C" w:rsidRDefault="00535CA0" w:rsidP="00535CA0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5C2B10" w:rsidRPr="0065741C" w:rsidRDefault="005C2B10" w:rsidP="005C2B10">
      <w:pPr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>Zamawiający podtrzymuje zapisy SIWZ.</w:t>
      </w:r>
    </w:p>
    <w:p w:rsidR="00535CA0" w:rsidRPr="0065741C" w:rsidRDefault="00535CA0" w:rsidP="000374FD">
      <w:pPr>
        <w:spacing w:line="276" w:lineRule="auto"/>
        <w:jc w:val="both"/>
        <w:rPr>
          <w:rFonts w:asciiTheme="minorHAnsi" w:hAnsiTheme="minorHAnsi"/>
        </w:rPr>
      </w:pPr>
    </w:p>
    <w:p w:rsidR="00583CDB" w:rsidRPr="0065741C" w:rsidRDefault="00535CA0" w:rsidP="00583CDB">
      <w:pPr>
        <w:rPr>
          <w:rFonts w:asciiTheme="minorHAnsi" w:hAnsiTheme="minorHAnsi" w:cs="Arial"/>
          <w:b/>
        </w:rPr>
      </w:pPr>
      <w:r w:rsidRPr="0065741C">
        <w:rPr>
          <w:rFonts w:asciiTheme="minorHAnsi" w:hAnsiTheme="minorHAnsi"/>
          <w:b/>
        </w:rPr>
        <w:t>Pytanie nr 26</w:t>
      </w:r>
      <w:r w:rsidRPr="0065741C">
        <w:rPr>
          <w:rFonts w:asciiTheme="minorHAnsi" w:hAnsiTheme="minorHAnsi"/>
          <w:b/>
          <w:bCs/>
        </w:rPr>
        <w:t xml:space="preserve"> </w:t>
      </w:r>
      <w:r w:rsidR="00583CDB" w:rsidRPr="0065741C">
        <w:rPr>
          <w:rFonts w:asciiTheme="minorHAnsi" w:hAnsiTheme="minorHAnsi" w:cs="Arial"/>
          <w:b/>
        </w:rPr>
        <w:t>Pakiet 3 poz. 6</w:t>
      </w:r>
    </w:p>
    <w:p w:rsidR="00535CA0" w:rsidRPr="0065741C" w:rsidRDefault="00583CDB" w:rsidP="00583CDB">
      <w:pPr>
        <w:rPr>
          <w:rFonts w:asciiTheme="minorHAnsi" w:hAnsiTheme="minorHAnsi" w:cs="Arial"/>
          <w:b/>
        </w:rPr>
      </w:pPr>
      <w:r w:rsidRPr="0065741C">
        <w:rPr>
          <w:rFonts w:asciiTheme="minorHAnsi" w:hAnsiTheme="minorHAnsi" w:cs="Arial"/>
        </w:rPr>
        <w:t>Prosimy o dopuszczenie serwety o wymiarach  45 cm x 75 cm o odporności na przenikanie cieczy 90 cm H</w:t>
      </w:r>
      <w:r w:rsidRPr="0065741C">
        <w:rPr>
          <w:rFonts w:asciiTheme="minorHAnsi" w:hAnsiTheme="minorHAnsi" w:cs="Arial"/>
          <w:vertAlign w:val="subscript"/>
        </w:rPr>
        <w:t>2</w:t>
      </w:r>
      <w:r w:rsidRPr="0065741C">
        <w:rPr>
          <w:rFonts w:asciiTheme="minorHAnsi" w:hAnsiTheme="minorHAnsi" w:cs="Arial"/>
        </w:rPr>
        <w:t xml:space="preserve">O oraz o wytrzymałości na rozerwanie sucho i mokro min. 70 </w:t>
      </w:r>
      <w:proofErr w:type="spellStart"/>
      <w:r w:rsidRPr="0065741C">
        <w:rPr>
          <w:rFonts w:asciiTheme="minorHAnsi" w:hAnsiTheme="minorHAnsi" w:cs="Arial"/>
        </w:rPr>
        <w:t>kPa</w:t>
      </w:r>
      <w:proofErr w:type="spellEnd"/>
      <w:r w:rsidRPr="0065741C">
        <w:rPr>
          <w:rFonts w:asciiTheme="minorHAnsi" w:hAnsiTheme="minorHAnsi" w:cs="Arial"/>
        </w:rPr>
        <w:t>.</w:t>
      </w:r>
      <w:r w:rsidRPr="0065741C">
        <w:rPr>
          <w:rFonts w:asciiTheme="minorHAnsi" w:hAnsiTheme="minorHAnsi"/>
        </w:rPr>
        <w:t xml:space="preserve"> </w:t>
      </w:r>
      <w:r w:rsidRPr="0065741C">
        <w:rPr>
          <w:rFonts w:asciiTheme="minorHAnsi" w:hAnsiTheme="minorHAnsi" w:cs="Arial"/>
        </w:rPr>
        <w:t>Serweta wykonana z laminatu dwuwarstwowego włóknina polipropylenowa i folia polietylenowa. Gramatura laminatu 40,2 g/m2.</w:t>
      </w:r>
    </w:p>
    <w:p w:rsidR="00535CA0" w:rsidRPr="0065741C" w:rsidRDefault="00535CA0" w:rsidP="00535CA0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5C2B10" w:rsidRPr="0065741C" w:rsidRDefault="005C2B10" w:rsidP="005C2B10">
      <w:pPr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>Zamawiający podtrzymuje zapisy SIWZ.</w:t>
      </w:r>
    </w:p>
    <w:p w:rsidR="00535CA0" w:rsidRPr="0065741C" w:rsidRDefault="00535CA0" w:rsidP="00535CA0">
      <w:pPr>
        <w:spacing w:line="276" w:lineRule="auto"/>
        <w:jc w:val="both"/>
        <w:rPr>
          <w:rFonts w:asciiTheme="minorHAnsi" w:hAnsiTheme="minorHAnsi"/>
        </w:rPr>
      </w:pPr>
    </w:p>
    <w:p w:rsidR="00583CDB" w:rsidRPr="0065741C" w:rsidRDefault="00535CA0" w:rsidP="00583CDB">
      <w:pPr>
        <w:rPr>
          <w:rFonts w:asciiTheme="minorHAnsi" w:hAnsiTheme="minorHAnsi" w:cs="Arial"/>
          <w:b/>
        </w:rPr>
      </w:pPr>
      <w:r w:rsidRPr="0065741C">
        <w:rPr>
          <w:rFonts w:asciiTheme="minorHAnsi" w:hAnsiTheme="minorHAnsi"/>
          <w:b/>
        </w:rPr>
        <w:t>Pytanie nr 27</w:t>
      </w:r>
      <w:r w:rsidRPr="0065741C">
        <w:rPr>
          <w:rFonts w:asciiTheme="minorHAnsi" w:hAnsiTheme="minorHAnsi"/>
          <w:b/>
          <w:bCs/>
        </w:rPr>
        <w:t xml:space="preserve"> </w:t>
      </w:r>
      <w:r w:rsidR="00583CDB" w:rsidRPr="0065741C">
        <w:rPr>
          <w:rFonts w:asciiTheme="minorHAnsi" w:hAnsiTheme="minorHAnsi" w:cs="Arial"/>
          <w:b/>
        </w:rPr>
        <w:t>Pakiet 3 poz. 7</w:t>
      </w:r>
    </w:p>
    <w:p w:rsidR="00535CA0" w:rsidRPr="0065741C" w:rsidRDefault="00583CDB" w:rsidP="00583CDB">
      <w:pPr>
        <w:rPr>
          <w:rFonts w:asciiTheme="minorHAnsi" w:hAnsiTheme="minorHAnsi" w:cs="Arial"/>
        </w:rPr>
      </w:pPr>
      <w:r w:rsidRPr="0065741C">
        <w:rPr>
          <w:rFonts w:asciiTheme="minorHAnsi" w:hAnsiTheme="minorHAnsi" w:cs="Arial"/>
        </w:rPr>
        <w:t xml:space="preserve">Czy Zamawiający dopuści sterylną osłonę na kamerę o wymiarach 13 x 250 cm złożona teleskopowo z foliową taśmą </w:t>
      </w:r>
      <w:proofErr w:type="spellStart"/>
      <w:r w:rsidRPr="0065741C">
        <w:rPr>
          <w:rFonts w:asciiTheme="minorHAnsi" w:hAnsiTheme="minorHAnsi" w:cs="Arial"/>
        </w:rPr>
        <w:t>lepną</w:t>
      </w:r>
      <w:proofErr w:type="spellEnd"/>
      <w:r w:rsidRPr="0065741C">
        <w:rPr>
          <w:rFonts w:asciiTheme="minorHAnsi" w:hAnsiTheme="minorHAnsi" w:cs="Arial"/>
        </w:rPr>
        <w:t xml:space="preserve"> na końcu osłony do zamocowania na przewodzie?</w:t>
      </w:r>
    </w:p>
    <w:p w:rsidR="00535CA0" w:rsidRPr="0065741C" w:rsidRDefault="00535CA0" w:rsidP="00535CA0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5C2B10" w:rsidRPr="0065741C" w:rsidRDefault="005C2B10" w:rsidP="005C2B10">
      <w:pPr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>Zamawiający podtrzymuje zapisy SIWZ.</w:t>
      </w:r>
    </w:p>
    <w:p w:rsidR="00535CA0" w:rsidRPr="0065741C" w:rsidRDefault="00535CA0" w:rsidP="000374FD">
      <w:pPr>
        <w:spacing w:line="276" w:lineRule="auto"/>
        <w:jc w:val="both"/>
        <w:rPr>
          <w:rFonts w:asciiTheme="minorHAnsi" w:hAnsiTheme="minorHAnsi"/>
        </w:rPr>
      </w:pPr>
    </w:p>
    <w:p w:rsidR="00583CDB" w:rsidRPr="0065741C" w:rsidRDefault="00535CA0" w:rsidP="00583CDB">
      <w:pPr>
        <w:rPr>
          <w:rFonts w:asciiTheme="minorHAnsi" w:hAnsiTheme="minorHAnsi" w:cs="Arial"/>
          <w:b/>
        </w:rPr>
      </w:pPr>
      <w:r w:rsidRPr="0065741C">
        <w:rPr>
          <w:rFonts w:asciiTheme="minorHAnsi" w:hAnsiTheme="minorHAnsi"/>
          <w:b/>
        </w:rPr>
        <w:t>Pytanie nr 28</w:t>
      </w:r>
      <w:r w:rsidRPr="0065741C">
        <w:rPr>
          <w:rFonts w:asciiTheme="minorHAnsi" w:hAnsiTheme="minorHAnsi"/>
          <w:b/>
          <w:bCs/>
        </w:rPr>
        <w:t xml:space="preserve"> </w:t>
      </w:r>
      <w:r w:rsidR="00583CDB" w:rsidRPr="0065741C">
        <w:rPr>
          <w:rFonts w:asciiTheme="minorHAnsi" w:hAnsiTheme="minorHAnsi" w:cs="Arial"/>
          <w:b/>
        </w:rPr>
        <w:t>Pakiet 3 poz. 8</w:t>
      </w:r>
    </w:p>
    <w:p w:rsidR="00583CDB" w:rsidRPr="0065741C" w:rsidRDefault="00583CDB" w:rsidP="00583CDB">
      <w:pPr>
        <w:rPr>
          <w:rFonts w:asciiTheme="minorHAnsi" w:hAnsiTheme="minorHAnsi" w:cs="Arial"/>
        </w:rPr>
      </w:pPr>
      <w:r w:rsidRPr="0065741C">
        <w:rPr>
          <w:rFonts w:asciiTheme="minorHAnsi" w:hAnsiTheme="minorHAnsi" w:cs="Arial"/>
        </w:rPr>
        <w:t xml:space="preserve">Czy Zamawiający dopuści sterylną osłonę na kamerę o wymiarach 15 x 250 cm zakończona pierścieniem do zamocowania na przewodzie, z foliową taśmą </w:t>
      </w:r>
      <w:proofErr w:type="spellStart"/>
      <w:r w:rsidRPr="0065741C">
        <w:rPr>
          <w:rFonts w:asciiTheme="minorHAnsi" w:hAnsiTheme="minorHAnsi" w:cs="Arial"/>
        </w:rPr>
        <w:t>lepną</w:t>
      </w:r>
      <w:proofErr w:type="spellEnd"/>
      <w:r w:rsidRPr="0065741C">
        <w:rPr>
          <w:rFonts w:asciiTheme="minorHAnsi" w:hAnsiTheme="minorHAnsi" w:cs="Arial"/>
        </w:rPr>
        <w:t xml:space="preserve"> na końcu osłony do zamocowania na przewodzie. Osłona wykonana z mocnej przezroczystej folii.</w:t>
      </w:r>
    </w:p>
    <w:p w:rsidR="00535CA0" w:rsidRPr="0065741C" w:rsidRDefault="00535CA0" w:rsidP="00535CA0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5C2B10" w:rsidRPr="0065741C" w:rsidRDefault="005C2B10" w:rsidP="005C2B10">
      <w:pPr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>Zamawiający podtrzymuje zapisy SIWZ.</w:t>
      </w:r>
    </w:p>
    <w:p w:rsidR="00535CA0" w:rsidRPr="0065741C" w:rsidRDefault="00535CA0" w:rsidP="00535CA0">
      <w:pPr>
        <w:spacing w:line="276" w:lineRule="auto"/>
        <w:jc w:val="both"/>
        <w:rPr>
          <w:rFonts w:asciiTheme="minorHAnsi" w:hAnsiTheme="minorHAnsi"/>
        </w:rPr>
      </w:pPr>
    </w:p>
    <w:p w:rsidR="00583CDB" w:rsidRPr="0065741C" w:rsidRDefault="00535CA0" w:rsidP="00583CDB">
      <w:pPr>
        <w:rPr>
          <w:rFonts w:asciiTheme="minorHAnsi" w:hAnsiTheme="minorHAnsi" w:cs="Arial"/>
          <w:b/>
        </w:rPr>
      </w:pPr>
      <w:r w:rsidRPr="0065741C">
        <w:rPr>
          <w:rFonts w:asciiTheme="minorHAnsi" w:hAnsiTheme="minorHAnsi"/>
          <w:b/>
        </w:rPr>
        <w:t>Pytanie nr 29</w:t>
      </w:r>
      <w:r w:rsidRPr="0065741C">
        <w:rPr>
          <w:rFonts w:asciiTheme="minorHAnsi" w:hAnsiTheme="minorHAnsi"/>
          <w:b/>
          <w:bCs/>
        </w:rPr>
        <w:t xml:space="preserve"> </w:t>
      </w:r>
      <w:r w:rsidR="00583CDB" w:rsidRPr="0065741C">
        <w:rPr>
          <w:rFonts w:asciiTheme="minorHAnsi" w:hAnsiTheme="minorHAnsi" w:cs="Arial"/>
          <w:b/>
        </w:rPr>
        <w:t>Pakiet 3 poz. 9</w:t>
      </w:r>
    </w:p>
    <w:p w:rsidR="00535CA0" w:rsidRPr="0065741C" w:rsidRDefault="00583CDB" w:rsidP="00583CDB">
      <w:pPr>
        <w:rPr>
          <w:rFonts w:asciiTheme="minorHAnsi" w:hAnsiTheme="minorHAnsi" w:cs="Arial"/>
        </w:rPr>
      </w:pPr>
      <w:r w:rsidRPr="0065741C">
        <w:rPr>
          <w:rFonts w:asciiTheme="minorHAnsi" w:hAnsiTheme="minorHAnsi" w:cs="Arial"/>
        </w:rPr>
        <w:t xml:space="preserve">Prosimy o dopuszczenie kieszeni o wymiarach 38 cm x 40 </w:t>
      </w:r>
      <w:proofErr w:type="spellStart"/>
      <w:r w:rsidRPr="0065741C">
        <w:rPr>
          <w:rFonts w:asciiTheme="minorHAnsi" w:hAnsiTheme="minorHAnsi" w:cs="Arial"/>
        </w:rPr>
        <w:t>cm</w:t>
      </w:r>
      <w:proofErr w:type="spellEnd"/>
      <w:r w:rsidRPr="0065741C">
        <w:rPr>
          <w:rFonts w:asciiTheme="minorHAnsi" w:hAnsiTheme="minorHAnsi" w:cs="Arial"/>
        </w:rPr>
        <w:t>. Pozostałe parametry zgodne z SIWZ.</w:t>
      </w:r>
    </w:p>
    <w:p w:rsidR="00535CA0" w:rsidRPr="0065741C" w:rsidRDefault="00535CA0" w:rsidP="000374FD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583CDB" w:rsidRPr="0065741C" w:rsidRDefault="005C2B10" w:rsidP="00583CDB">
      <w:pPr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>Zamawiający dopuszcza powyższe.</w:t>
      </w:r>
    </w:p>
    <w:p w:rsidR="005C2B10" w:rsidRPr="0065741C" w:rsidRDefault="005C2B10" w:rsidP="00583CDB">
      <w:pPr>
        <w:spacing w:line="276" w:lineRule="auto"/>
        <w:jc w:val="both"/>
        <w:rPr>
          <w:rFonts w:asciiTheme="minorHAnsi" w:hAnsiTheme="minorHAnsi"/>
        </w:rPr>
      </w:pPr>
    </w:p>
    <w:p w:rsidR="00583CDB" w:rsidRPr="0065741C" w:rsidRDefault="00583CDB" w:rsidP="00583CDB">
      <w:pPr>
        <w:rPr>
          <w:rFonts w:asciiTheme="minorHAnsi" w:hAnsiTheme="minorHAnsi" w:cs="Arial"/>
          <w:b/>
        </w:rPr>
      </w:pPr>
      <w:r w:rsidRPr="0065741C">
        <w:rPr>
          <w:rFonts w:asciiTheme="minorHAnsi" w:hAnsiTheme="minorHAnsi"/>
          <w:b/>
        </w:rPr>
        <w:t xml:space="preserve">Pytanie nr </w:t>
      </w:r>
      <w:r w:rsidR="005C2B10" w:rsidRPr="0065741C">
        <w:rPr>
          <w:rFonts w:asciiTheme="minorHAnsi" w:hAnsiTheme="minorHAnsi"/>
          <w:b/>
        </w:rPr>
        <w:t>30</w:t>
      </w:r>
      <w:r w:rsidRPr="0065741C">
        <w:rPr>
          <w:rFonts w:asciiTheme="minorHAnsi" w:hAnsiTheme="minorHAnsi"/>
          <w:b/>
          <w:bCs/>
        </w:rPr>
        <w:t xml:space="preserve"> </w:t>
      </w:r>
      <w:r w:rsidRPr="0065741C">
        <w:rPr>
          <w:rFonts w:asciiTheme="minorHAnsi" w:hAnsiTheme="minorHAnsi" w:cs="Arial"/>
          <w:b/>
        </w:rPr>
        <w:t>Pakiet 3 poz. 10</w:t>
      </w:r>
    </w:p>
    <w:p w:rsidR="00583CDB" w:rsidRPr="0065741C" w:rsidRDefault="00583CDB" w:rsidP="00583CDB">
      <w:pPr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 w:cs="Arial"/>
        </w:rPr>
        <w:t>Prosimy o dopuszczenie osłon na kończynę o grubości folii 25 µm. Pozostałe parametry zgodne z SIWZ.</w:t>
      </w:r>
    </w:p>
    <w:p w:rsidR="00583CDB" w:rsidRPr="0065741C" w:rsidRDefault="00583CDB" w:rsidP="00583CDB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lastRenderedPageBreak/>
        <w:t>Odpowiedź:</w:t>
      </w:r>
    </w:p>
    <w:p w:rsidR="005C2B10" w:rsidRPr="0065741C" w:rsidRDefault="005C2B10" w:rsidP="005C2B10">
      <w:pPr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>Zamawiający podtrzymuje zapisy SIWZ.</w:t>
      </w:r>
    </w:p>
    <w:p w:rsidR="00583CDB" w:rsidRPr="0065741C" w:rsidRDefault="00583CDB" w:rsidP="00583CDB">
      <w:pPr>
        <w:spacing w:line="276" w:lineRule="auto"/>
        <w:jc w:val="both"/>
        <w:rPr>
          <w:rFonts w:asciiTheme="minorHAnsi" w:hAnsiTheme="minorHAnsi"/>
        </w:rPr>
      </w:pPr>
    </w:p>
    <w:p w:rsidR="00583CDB" w:rsidRPr="0065741C" w:rsidRDefault="00583CDB" w:rsidP="00583CDB">
      <w:pPr>
        <w:rPr>
          <w:rFonts w:asciiTheme="minorHAnsi" w:hAnsiTheme="minorHAnsi" w:cs="Arial"/>
          <w:b/>
        </w:rPr>
      </w:pPr>
      <w:r w:rsidRPr="0065741C">
        <w:rPr>
          <w:rFonts w:asciiTheme="minorHAnsi" w:hAnsiTheme="minorHAnsi"/>
          <w:b/>
        </w:rPr>
        <w:t>Pytanie nr</w:t>
      </w:r>
      <w:r w:rsidR="005C2B10" w:rsidRPr="0065741C">
        <w:rPr>
          <w:rFonts w:asciiTheme="minorHAnsi" w:hAnsiTheme="minorHAnsi"/>
          <w:b/>
        </w:rPr>
        <w:t>31</w:t>
      </w:r>
      <w:r w:rsidRPr="0065741C">
        <w:rPr>
          <w:rFonts w:asciiTheme="minorHAnsi" w:hAnsiTheme="minorHAnsi"/>
          <w:b/>
          <w:bCs/>
        </w:rPr>
        <w:t xml:space="preserve"> </w:t>
      </w:r>
      <w:r w:rsidRPr="0065741C">
        <w:rPr>
          <w:rFonts w:asciiTheme="minorHAnsi" w:hAnsiTheme="minorHAnsi" w:cs="Arial"/>
          <w:b/>
        </w:rPr>
        <w:t>Pakiet 4 poz. 8,9</w:t>
      </w:r>
    </w:p>
    <w:p w:rsidR="00583CDB" w:rsidRPr="0065741C" w:rsidRDefault="00583CDB" w:rsidP="00583CDB">
      <w:pPr>
        <w:rPr>
          <w:rFonts w:asciiTheme="minorHAnsi" w:hAnsiTheme="minorHAnsi" w:cs="Arial"/>
        </w:rPr>
      </w:pPr>
      <w:r w:rsidRPr="0065741C">
        <w:rPr>
          <w:rFonts w:asciiTheme="minorHAnsi" w:hAnsiTheme="minorHAnsi" w:cs="Arial"/>
        </w:rPr>
        <w:t xml:space="preserve">Prosimy o wydzielenie w/w pozycji do osobnego pakietu. </w:t>
      </w:r>
    </w:p>
    <w:p w:rsidR="00583CDB" w:rsidRPr="0065741C" w:rsidRDefault="00583CDB" w:rsidP="00583CDB">
      <w:pPr>
        <w:spacing w:line="276" w:lineRule="auto"/>
        <w:jc w:val="both"/>
        <w:rPr>
          <w:rFonts w:asciiTheme="minorHAnsi" w:hAnsiTheme="minorHAnsi" w:cstheme="minorHAnsi"/>
        </w:rPr>
      </w:pPr>
      <w:r w:rsidRPr="0065741C">
        <w:rPr>
          <w:rFonts w:asciiTheme="minorHAnsi" w:hAnsiTheme="minorHAnsi"/>
          <w:b/>
          <w:bCs/>
          <w:iCs/>
        </w:rPr>
        <w:t>Odpowiedź:</w:t>
      </w:r>
    </w:p>
    <w:p w:rsidR="005C2B10" w:rsidRPr="0065741C" w:rsidRDefault="005C2B10" w:rsidP="005C2B10">
      <w:pPr>
        <w:spacing w:line="276" w:lineRule="auto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>Zamawiający podtrzymuje zapisy SIWZ.</w:t>
      </w:r>
    </w:p>
    <w:p w:rsidR="00583CDB" w:rsidRPr="0065741C" w:rsidRDefault="00583CDB" w:rsidP="000374FD">
      <w:pPr>
        <w:spacing w:line="276" w:lineRule="auto"/>
        <w:jc w:val="both"/>
        <w:rPr>
          <w:rFonts w:asciiTheme="minorHAnsi" w:hAnsiTheme="minorHAnsi"/>
        </w:rPr>
      </w:pPr>
    </w:p>
    <w:p w:rsidR="00074D87" w:rsidRPr="0065741C" w:rsidRDefault="00074D87" w:rsidP="000374FD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 xml:space="preserve">Pozostałe zapisy SIWZ pozostają bez zmian. </w:t>
      </w:r>
    </w:p>
    <w:p w:rsidR="00074D87" w:rsidRPr="0065741C" w:rsidRDefault="00074D87" w:rsidP="000374FD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</w:rPr>
      </w:pPr>
      <w:r w:rsidRPr="0065741C">
        <w:rPr>
          <w:rFonts w:asciiTheme="minorHAnsi" w:hAnsiTheme="minorHAnsi"/>
        </w:rPr>
        <w:t xml:space="preserve">Modyfikacja jest wiążąca dla wszystkich uczestników postępowania. </w:t>
      </w:r>
    </w:p>
    <w:p w:rsidR="00074D87" w:rsidRPr="0065741C" w:rsidRDefault="00074D87" w:rsidP="000374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545252" w:rsidRPr="0065741C" w:rsidRDefault="00545252" w:rsidP="000374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FB44CD" w:rsidRPr="0065741C" w:rsidRDefault="000F3EFA" w:rsidP="000374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-1"/>
        </w:rPr>
      </w:pPr>
      <w:r w:rsidRPr="0065741C">
        <w:rPr>
          <w:rFonts w:asciiTheme="minorHAnsi" w:hAnsiTheme="minorHAnsi"/>
        </w:rPr>
        <w:t xml:space="preserve">                                                                                  </w:t>
      </w:r>
      <w:r w:rsidR="00F91918" w:rsidRPr="0065741C">
        <w:rPr>
          <w:rFonts w:asciiTheme="minorHAnsi" w:hAnsiTheme="minorHAnsi"/>
          <w:spacing w:val="-1"/>
        </w:rPr>
        <w:t>Z poważaniem</w:t>
      </w:r>
    </w:p>
    <w:p w:rsidR="009F6D68" w:rsidRPr="00485D02" w:rsidRDefault="009F6D68" w:rsidP="009F6D68">
      <w:pPr>
        <w:rPr>
          <w:rFonts w:asciiTheme="minorHAnsi" w:hAnsiTheme="minorHAnsi"/>
          <w:color w:val="000000"/>
        </w:rPr>
      </w:pPr>
      <w:r w:rsidRPr="00485D02">
        <w:rPr>
          <w:rFonts w:asciiTheme="minorHAnsi" w:hAnsiTheme="minorHAnsi"/>
          <w:color w:val="000000"/>
        </w:rPr>
        <w:t xml:space="preserve">Z-ca Dyrektora ds. Techniczno-Inwestycyjnych mgr inż. Wojciech Cedro     </w:t>
      </w:r>
    </w:p>
    <w:p w:rsidR="00CB2EF5" w:rsidRPr="0065741C" w:rsidRDefault="00CB2EF5" w:rsidP="000374FD">
      <w:pPr>
        <w:numPr>
          <w:ilvl w:val="12"/>
          <w:numId w:val="0"/>
        </w:numPr>
        <w:spacing w:line="276" w:lineRule="auto"/>
        <w:jc w:val="both"/>
        <w:rPr>
          <w:rFonts w:asciiTheme="minorHAnsi" w:hAnsiTheme="minorHAnsi"/>
        </w:rPr>
      </w:pPr>
    </w:p>
    <w:sectPr w:rsidR="00CB2EF5" w:rsidRPr="0065741C" w:rsidSect="007813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4EB06B0E"/>
    <w:multiLevelType w:val="hybridMultilevel"/>
    <w:tmpl w:val="4D2A932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52285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5763A"/>
    <w:multiLevelType w:val="hybridMultilevel"/>
    <w:tmpl w:val="046C0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D11579"/>
    <w:multiLevelType w:val="hybridMultilevel"/>
    <w:tmpl w:val="046C0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E68D5"/>
    <w:rsid w:val="0000226E"/>
    <w:rsid w:val="00002336"/>
    <w:rsid w:val="00003808"/>
    <w:rsid w:val="00017B9A"/>
    <w:rsid w:val="00032AFD"/>
    <w:rsid w:val="000374FD"/>
    <w:rsid w:val="00047322"/>
    <w:rsid w:val="00056AA1"/>
    <w:rsid w:val="000679A3"/>
    <w:rsid w:val="00074D87"/>
    <w:rsid w:val="00081F0B"/>
    <w:rsid w:val="00092A64"/>
    <w:rsid w:val="000A3AF3"/>
    <w:rsid w:val="000A518A"/>
    <w:rsid w:val="000B20EA"/>
    <w:rsid w:val="000B6E5A"/>
    <w:rsid w:val="000C2518"/>
    <w:rsid w:val="000F385C"/>
    <w:rsid w:val="000F3EFA"/>
    <w:rsid w:val="001041CA"/>
    <w:rsid w:val="00165F8E"/>
    <w:rsid w:val="00177FAA"/>
    <w:rsid w:val="001A0878"/>
    <w:rsid w:val="001A438B"/>
    <w:rsid w:val="001A68F0"/>
    <w:rsid w:val="001D17DD"/>
    <w:rsid w:val="001F3701"/>
    <w:rsid w:val="001F47E8"/>
    <w:rsid w:val="0021642F"/>
    <w:rsid w:val="00216D67"/>
    <w:rsid w:val="00221628"/>
    <w:rsid w:val="00226F1C"/>
    <w:rsid w:val="00236D3F"/>
    <w:rsid w:val="00237B57"/>
    <w:rsid w:val="002423A5"/>
    <w:rsid w:val="0024398F"/>
    <w:rsid w:val="002446BC"/>
    <w:rsid w:val="002676E1"/>
    <w:rsid w:val="00274474"/>
    <w:rsid w:val="00287442"/>
    <w:rsid w:val="00292D89"/>
    <w:rsid w:val="00296401"/>
    <w:rsid w:val="002B1CB6"/>
    <w:rsid w:val="002B7B60"/>
    <w:rsid w:val="002C1B68"/>
    <w:rsid w:val="002D7DB4"/>
    <w:rsid w:val="002F2AD6"/>
    <w:rsid w:val="002F67B6"/>
    <w:rsid w:val="00300247"/>
    <w:rsid w:val="003046C2"/>
    <w:rsid w:val="00316798"/>
    <w:rsid w:val="00316BAD"/>
    <w:rsid w:val="0032434A"/>
    <w:rsid w:val="00324B8C"/>
    <w:rsid w:val="003305B7"/>
    <w:rsid w:val="00333700"/>
    <w:rsid w:val="00340BEA"/>
    <w:rsid w:val="003567C4"/>
    <w:rsid w:val="003607B1"/>
    <w:rsid w:val="00360BDC"/>
    <w:rsid w:val="003A514B"/>
    <w:rsid w:val="003B6ED9"/>
    <w:rsid w:val="003D1998"/>
    <w:rsid w:val="003D7690"/>
    <w:rsid w:val="00401E0F"/>
    <w:rsid w:val="00403AC7"/>
    <w:rsid w:val="00410A95"/>
    <w:rsid w:val="00425970"/>
    <w:rsid w:val="00441BCC"/>
    <w:rsid w:val="0047035A"/>
    <w:rsid w:val="00470932"/>
    <w:rsid w:val="00473215"/>
    <w:rsid w:val="004B2143"/>
    <w:rsid w:val="004C5ECC"/>
    <w:rsid w:val="004E00F9"/>
    <w:rsid w:val="004F0109"/>
    <w:rsid w:val="004F40C9"/>
    <w:rsid w:val="00505E68"/>
    <w:rsid w:val="00512396"/>
    <w:rsid w:val="00516A92"/>
    <w:rsid w:val="0052021E"/>
    <w:rsid w:val="005334CB"/>
    <w:rsid w:val="00535CA0"/>
    <w:rsid w:val="00545252"/>
    <w:rsid w:val="00572295"/>
    <w:rsid w:val="00583CDB"/>
    <w:rsid w:val="005914BD"/>
    <w:rsid w:val="005A1156"/>
    <w:rsid w:val="005A76B6"/>
    <w:rsid w:val="005C2B10"/>
    <w:rsid w:val="005D2E6E"/>
    <w:rsid w:val="005D3A44"/>
    <w:rsid w:val="005E2574"/>
    <w:rsid w:val="005F13EB"/>
    <w:rsid w:val="005F40C9"/>
    <w:rsid w:val="006003D3"/>
    <w:rsid w:val="00611241"/>
    <w:rsid w:val="0061248D"/>
    <w:rsid w:val="0064340F"/>
    <w:rsid w:val="00647500"/>
    <w:rsid w:val="00651222"/>
    <w:rsid w:val="00652586"/>
    <w:rsid w:val="0065741C"/>
    <w:rsid w:val="0066751D"/>
    <w:rsid w:val="00675496"/>
    <w:rsid w:val="006765BF"/>
    <w:rsid w:val="0068073B"/>
    <w:rsid w:val="006A07C2"/>
    <w:rsid w:val="006A0D76"/>
    <w:rsid w:val="006B79E2"/>
    <w:rsid w:val="006C1BB2"/>
    <w:rsid w:val="006C5268"/>
    <w:rsid w:val="006C5505"/>
    <w:rsid w:val="006C6C20"/>
    <w:rsid w:val="006E68D5"/>
    <w:rsid w:val="006F1F31"/>
    <w:rsid w:val="006F28C0"/>
    <w:rsid w:val="006F2E3C"/>
    <w:rsid w:val="006F2FBF"/>
    <w:rsid w:val="00713177"/>
    <w:rsid w:val="007136EA"/>
    <w:rsid w:val="00724830"/>
    <w:rsid w:val="00732775"/>
    <w:rsid w:val="00732865"/>
    <w:rsid w:val="007548F3"/>
    <w:rsid w:val="007600C9"/>
    <w:rsid w:val="007813A5"/>
    <w:rsid w:val="007925CE"/>
    <w:rsid w:val="007A7F19"/>
    <w:rsid w:val="007D74A2"/>
    <w:rsid w:val="007E2590"/>
    <w:rsid w:val="00804A5F"/>
    <w:rsid w:val="008131A9"/>
    <w:rsid w:val="008172B3"/>
    <w:rsid w:val="008218C9"/>
    <w:rsid w:val="008269DB"/>
    <w:rsid w:val="00862BD2"/>
    <w:rsid w:val="00877C27"/>
    <w:rsid w:val="00881CE3"/>
    <w:rsid w:val="00884EC2"/>
    <w:rsid w:val="00891AD3"/>
    <w:rsid w:val="00892027"/>
    <w:rsid w:val="008929AC"/>
    <w:rsid w:val="008B3713"/>
    <w:rsid w:val="008E54F9"/>
    <w:rsid w:val="008F6A3D"/>
    <w:rsid w:val="008F739A"/>
    <w:rsid w:val="009230E6"/>
    <w:rsid w:val="00933A58"/>
    <w:rsid w:val="00937596"/>
    <w:rsid w:val="00947415"/>
    <w:rsid w:val="00950A29"/>
    <w:rsid w:val="00950BFA"/>
    <w:rsid w:val="00952393"/>
    <w:rsid w:val="00962CEB"/>
    <w:rsid w:val="00970B6B"/>
    <w:rsid w:val="009770B5"/>
    <w:rsid w:val="00980FFC"/>
    <w:rsid w:val="009A4CBD"/>
    <w:rsid w:val="009C3AE1"/>
    <w:rsid w:val="009E23CC"/>
    <w:rsid w:val="009E7F18"/>
    <w:rsid w:val="009F14E8"/>
    <w:rsid w:val="009F157A"/>
    <w:rsid w:val="009F6D68"/>
    <w:rsid w:val="00A00FA3"/>
    <w:rsid w:val="00A04E9E"/>
    <w:rsid w:val="00A136E1"/>
    <w:rsid w:val="00A3261E"/>
    <w:rsid w:val="00A33E5E"/>
    <w:rsid w:val="00A45ACA"/>
    <w:rsid w:val="00A55191"/>
    <w:rsid w:val="00A62A8B"/>
    <w:rsid w:val="00A631D6"/>
    <w:rsid w:val="00A67931"/>
    <w:rsid w:val="00A72177"/>
    <w:rsid w:val="00A75243"/>
    <w:rsid w:val="00A82969"/>
    <w:rsid w:val="00A86EB1"/>
    <w:rsid w:val="00AA0675"/>
    <w:rsid w:val="00AA2616"/>
    <w:rsid w:val="00AB75D0"/>
    <w:rsid w:val="00AE4C4E"/>
    <w:rsid w:val="00AE6182"/>
    <w:rsid w:val="00AF1E13"/>
    <w:rsid w:val="00AF3CED"/>
    <w:rsid w:val="00AF4E16"/>
    <w:rsid w:val="00AF5B41"/>
    <w:rsid w:val="00AF7936"/>
    <w:rsid w:val="00B21D5B"/>
    <w:rsid w:val="00B3645B"/>
    <w:rsid w:val="00B37BEE"/>
    <w:rsid w:val="00B467EB"/>
    <w:rsid w:val="00B77E73"/>
    <w:rsid w:val="00B85BDA"/>
    <w:rsid w:val="00B91642"/>
    <w:rsid w:val="00BA4E35"/>
    <w:rsid w:val="00BC075A"/>
    <w:rsid w:val="00BE1328"/>
    <w:rsid w:val="00C03EAA"/>
    <w:rsid w:val="00C20695"/>
    <w:rsid w:val="00C23F2D"/>
    <w:rsid w:val="00C43D68"/>
    <w:rsid w:val="00C46307"/>
    <w:rsid w:val="00C54421"/>
    <w:rsid w:val="00C677C4"/>
    <w:rsid w:val="00C83F85"/>
    <w:rsid w:val="00CA5B1F"/>
    <w:rsid w:val="00CB2EF5"/>
    <w:rsid w:val="00CE6309"/>
    <w:rsid w:val="00CF623A"/>
    <w:rsid w:val="00D31E24"/>
    <w:rsid w:val="00D57C7D"/>
    <w:rsid w:val="00D637FA"/>
    <w:rsid w:val="00D64E0B"/>
    <w:rsid w:val="00D67B13"/>
    <w:rsid w:val="00D75CC1"/>
    <w:rsid w:val="00D80610"/>
    <w:rsid w:val="00D831AD"/>
    <w:rsid w:val="00D97DE5"/>
    <w:rsid w:val="00DA59AF"/>
    <w:rsid w:val="00DB3DB9"/>
    <w:rsid w:val="00DB4FD2"/>
    <w:rsid w:val="00DB7AA0"/>
    <w:rsid w:val="00DC1B23"/>
    <w:rsid w:val="00DC548B"/>
    <w:rsid w:val="00DD645E"/>
    <w:rsid w:val="00DD7D71"/>
    <w:rsid w:val="00DE5F43"/>
    <w:rsid w:val="00DF075D"/>
    <w:rsid w:val="00E05D2E"/>
    <w:rsid w:val="00E104FF"/>
    <w:rsid w:val="00E13637"/>
    <w:rsid w:val="00E16DB1"/>
    <w:rsid w:val="00E51DCD"/>
    <w:rsid w:val="00E57DEE"/>
    <w:rsid w:val="00E76DE1"/>
    <w:rsid w:val="00E85D17"/>
    <w:rsid w:val="00EB445E"/>
    <w:rsid w:val="00ED7070"/>
    <w:rsid w:val="00EF2C2E"/>
    <w:rsid w:val="00F077DE"/>
    <w:rsid w:val="00F10849"/>
    <w:rsid w:val="00F271A6"/>
    <w:rsid w:val="00F338EB"/>
    <w:rsid w:val="00F425F7"/>
    <w:rsid w:val="00F467B6"/>
    <w:rsid w:val="00F605FA"/>
    <w:rsid w:val="00F75595"/>
    <w:rsid w:val="00F91918"/>
    <w:rsid w:val="00F94D0C"/>
    <w:rsid w:val="00FA0B62"/>
    <w:rsid w:val="00FA5202"/>
    <w:rsid w:val="00FA7E68"/>
    <w:rsid w:val="00FB21DF"/>
    <w:rsid w:val="00FB44CD"/>
    <w:rsid w:val="00FB6E4F"/>
    <w:rsid w:val="00FE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D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kol.kiel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78795-6596-4E44-905D-40BC0BF7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1560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18</cp:revision>
  <cp:lastPrinted>2019-12-16T12:29:00Z</cp:lastPrinted>
  <dcterms:created xsi:type="dcterms:W3CDTF">2019-12-13T11:59:00Z</dcterms:created>
  <dcterms:modified xsi:type="dcterms:W3CDTF">2019-12-16T12:32:00Z</dcterms:modified>
</cp:coreProperties>
</file>